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alibri" w:hAnsi="Calibri" w:eastAsia="宋体" w:cs="黑体"/>
        </w:rPr>
      </w:pPr>
    </w:p>
    <w:tbl>
      <w:tblPr>
        <w:tblStyle w:val="2"/>
        <w:tblW w:w="9192" w:type="dxa"/>
        <w:tblInd w:w="-4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9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ascii="仿宋_GB2312" w:hAnsi="仿宋_GB2312" w:eastAsia="仿宋_GB2312" w:cs="仿宋_GB2312"/>
                <w:bCs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8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hint="eastAsia" w:ascii="黑体" w:hAnsi="黑体" w:eastAsia="黑体" w:cs="黑体"/>
                <w:bCs/>
                <w:spacing w:val="8"/>
                <w:sz w:val="32"/>
                <w:szCs w:val="32"/>
                <w:shd w:val="clear" w:color="auto" w:fill="FFFFFF"/>
              </w:rPr>
              <w:t>附件1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spacing w:val="8"/>
                <w:sz w:val="36"/>
                <w:szCs w:val="36"/>
                <w:shd w:val="clear" w:color="auto" w:fill="FFFFFF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pacing w:val="8"/>
                <w:sz w:val="36"/>
                <w:szCs w:val="36"/>
                <w:shd w:val="clear" w:color="auto" w:fill="FFFFFF"/>
                <w:lang w:eastAsia="zh-CN"/>
              </w:rPr>
              <w:t>六安市</w:t>
            </w:r>
            <w:r>
              <w:rPr>
                <w:rFonts w:hint="eastAsia" w:ascii="方正小标宋简体" w:hAnsi="方正小标宋简体" w:eastAsia="方正小标宋简体" w:cs="方正小标宋简体"/>
                <w:spacing w:val="8"/>
                <w:sz w:val="36"/>
                <w:szCs w:val="36"/>
                <w:shd w:val="clear" w:color="auto" w:fill="FFFFFF"/>
                <w:lang w:val="en-US" w:eastAsia="zh-CN"/>
              </w:rPr>
              <w:t>裕安区</w:t>
            </w:r>
            <w:r>
              <w:rPr>
                <w:rFonts w:hint="eastAsia" w:ascii="方正小标宋简体" w:hAnsi="方正小标宋简体" w:eastAsia="方正小标宋简体" w:cs="方正小标宋简体"/>
                <w:spacing w:val="8"/>
                <w:sz w:val="36"/>
                <w:szCs w:val="36"/>
                <w:shd w:val="clear" w:color="auto" w:fill="FFFFFF"/>
              </w:rPr>
              <w:t>殡葬服务活动</w:t>
            </w:r>
            <w:bookmarkStart w:id="0" w:name="OLE_LINK24"/>
            <w:bookmarkStart w:id="1" w:name="OLE_LINK23"/>
            <w:r>
              <w:rPr>
                <w:rFonts w:hint="eastAsia" w:ascii="方正小标宋简体" w:hAnsi="方正小标宋简体" w:eastAsia="方正小标宋简体" w:cs="方正小标宋简体"/>
                <w:spacing w:val="8"/>
                <w:sz w:val="36"/>
                <w:szCs w:val="36"/>
                <w:shd w:val="clear" w:color="auto" w:fill="FFFFFF"/>
              </w:rPr>
              <w:t>组织</w:t>
            </w:r>
            <w:bookmarkEnd w:id="0"/>
            <w:bookmarkEnd w:id="1"/>
            <w:r>
              <w:rPr>
                <w:rFonts w:hint="eastAsia" w:ascii="方正小标宋简体" w:hAnsi="方正小标宋简体" w:eastAsia="方正小标宋简体" w:cs="方正小标宋简体"/>
                <w:spacing w:val="8"/>
                <w:sz w:val="36"/>
                <w:szCs w:val="36"/>
                <w:shd w:val="clear" w:color="auto" w:fill="FFFFFF"/>
              </w:rPr>
              <w:t>备案申请表</w:t>
            </w:r>
          </w:p>
        </w:tc>
      </w:tr>
    </w:tbl>
    <w:p>
      <w:pPr>
        <w:rPr>
          <w:rFonts w:ascii="Calibri" w:hAnsi="Calibri" w:eastAsia="宋体" w:cs="黑体"/>
          <w:vanish/>
        </w:rPr>
      </w:pPr>
    </w:p>
    <w:tbl>
      <w:tblPr>
        <w:tblStyle w:val="2"/>
        <w:tblW w:w="83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239"/>
        <w:gridCol w:w="142"/>
        <w:gridCol w:w="992"/>
        <w:gridCol w:w="417"/>
        <w:gridCol w:w="292"/>
        <w:gridCol w:w="851"/>
        <w:gridCol w:w="141"/>
        <w:gridCol w:w="2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04" w:type="dxa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000000"/>
                <w:kern w:val="0"/>
                <w:sz w:val="24"/>
              </w:rPr>
            </w:pPr>
            <w:bookmarkStart w:id="2" w:name="OLE_LINK28"/>
            <w:bookmarkStart w:id="3" w:name="OLE_LINK27"/>
            <w:r>
              <w:rPr>
                <w:rFonts w:hint="eastAsia" w:ascii="宋体" w:hAnsi="Calibri" w:eastAsia="宋体" w:cs="宋体"/>
                <w:b/>
                <w:bCs/>
                <w:color w:val="000000"/>
                <w:kern w:val="0"/>
                <w:sz w:val="24"/>
              </w:rPr>
              <w:t>组织名称  （盖章）</w:t>
            </w:r>
            <w:bookmarkEnd w:id="2"/>
            <w:bookmarkEnd w:id="3"/>
          </w:p>
        </w:tc>
        <w:tc>
          <w:tcPr>
            <w:tcW w:w="2373" w:type="dxa"/>
            <w:gridSpan w:val="3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宋体" w:hAnsi="Calibri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gridSpan w:val="3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000000"/>
                <w:kern w:val="0"/>
                <w:sz w:val="24"/>
              </w:rPr>
            </w:pPr>
            <w:bookmarkStart w:id="4" w:name="OLE_LINK26"/>
            <w:bookmarkStart w:id="5" w:name="OLE_LINK25"/>
            <w:r>
              <w:rPr>
                <w:rFonts w:hint="eastAsia" w:ascii="宋体" w:hAnsi="Calibri" w:eastAsia="宋体" w:cs="宋体"/>
                <w:b/>
                <w:bCs/>
                <w:color w:val="000000"/>
                <w:kern w:val="0"/>
                <w:sz w:val="24"/>
              </w:rPr>
              <w:t>统一社会    信用代码</w:t>
            </w:r>
            <w:bookmarkEnd w:id="4"/>
            <w:bookmarkEnd w:id="5"/>
            <w:r>
              <w:rPr>
                <w:rFonts w:hint="eastAsia" w:ascii="宋体" w:hAnsi="Calibri" w:eastAsia="宋体" w:cs="宋体"/>
                <w:b/>
                <w:bCs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757" w:type="dxa"/>
            <w:gridSpan w:val="2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宋体" w:hAnsi="Calibri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704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Calibri" w:eastAsia="宋体" w:cs="宋体"/>
                <w:b/>
                <w:bCs/>
                <w:color w:val="000000"/>
                <w:kern w:val="0"/>
                <w:sz w:val="24"/>
              </w:rPr>
              <w:t>法定代表人</w:t>
            </w:r>
          </w:p>
        </w:tc>
        <w:tc>
          <w:tcPr>
            <w:tcW w:w="2373" w:type="dxa"/>
            <w:gridSpan w:val="3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宋体" w:hAnsi="Calibri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gridSpan w:val="3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Calibri" w:eastAsia="宋体" w:cs="宋体"/>
                <w:b/>
                <w:bCs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57" w:type="dxa"/>
            <w:gridSpan w:val="2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宋体" w:hAnsi="Calibri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704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Calibri" w:eastAsia="宋体" w:cs="宋体"/>
                <w:b/>
                <w:bCs/>
                <w:color w:val="000000"/>
                <w:kern w:val="0"/>
                <w:sz w:val="24"/>
              </w:rPr>
              <w:t>注册地址</w:t>
            </w:r>
          </w:p>
        </w:tc>
        <w:tc>
          <w:tcPr>
            <w:tcW w:w="6690" w:type="dxa"/>
            <w:gridSpan w:val="8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宋体" w:hAnsi="Calibri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704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Calibri" w:eastAsia="宋体" w:cs="宋体"/>
                <w:b/>
                <w:bCs/>
                <w:color w:val="000000"/>
                <w:kern w:val="0"/>
                <w:sz w:val="24"/>
              </w:rPr>
              <w:t>营业地址</w:t>
            </w:r>
          </w:p>
        </w:tc>
        <w:tc>
          <w:tcPr>
            <w:tcW w:w="6690" w:type="dxa"/>
            <w:gridSpan w:val="8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宋体" w:hAnsi="Calibri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704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Calibri" w:eastAsia="宋体" w:cs="宋体"/>
                <w:b/>
                <w:bCs/>
                <w:color w:val="000000"/>
                <w:kern w:val="0"/>
                <w:sz w:val="24"/>
              </w:rPr>
              <w:t>经营范围</w:t>
            </w:r>
          </w:p>
        </w:tc>
        <w:tc>
          <w:tcPr>
            <w:tcW w:w="6690" w:type="dxa"/>
            <w:gridSpan w:val="8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Calibri" w:eastAsia="宋体" w:cs="宋体"/>
                <w:color w:val="000000"/>
                <w:kern w:val="0"/>
                <w:sz w:val="24"/>
              </w:rPr>
            </w:pPr>
            <w:r>
              <w:rPr>
                <w:rFonts w:ascii="宋体" w:hAnsi="Calibri" w:eastAsia="宋体" w:cs="宋体"/>
                <w:color w:val="000000"/>
                <w:kern w:val="0"/>
                <w:sz w:val="24"/>
              </w:rPr>
              <w:t>详见</w:t>
            </w: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营业执照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</w:trPr>
        <w:tc>
          <w:tcPr>
            <w:tcW w:w="1704" w:type="dxa"/>
            <w:vMerge w:val="restart"/>
          </w:tcPr>
          <w:p>
            <w:pPr>
              <w:spacing w:line="56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spacing w:line="56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spacing w:line="56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spacing w:line="560" w:lineRule="exact"/>
              <w:ind w:firstLine="241" w:firstLineChars="100"/>
              <w:textAlignment w:val="center"/>
              <w:rPr>
                <w:rFonts w:ascii="宋体" w:hAnsi="Calibri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Calibri" w:eastAsia="宋体" w:cs="宋体"/>
                <w:b/>
                <w:bCs/>
                <w:color w:val="000000"/>
                <w:kern w:val="0"/>
                <w:sz w:val="24"/>
              </w:rPr>
              <w:t>组织承诺</w:t>
            </w:r>
          </w:p>
        </w:tc>
        <w:tc>
          <w:tcPr>
            <w:tcW w:w="6690" w:type="dxa"/>
            <w:gridSpan w:val="8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Calibri" w:eastAsia="宋体" w:cs="宋体"/>
                <w:color w:val="000000"/>
                <w:kern w:val="0"/>
                <w:sz w:val="24"/>
              </w:rPr>
            </w:pPr>
            <w:bookmarkStart w:id="6" w:name="OLE_LINK35"/>
            <w:bookmarkStart w:id="7" w:name="OLE_LINK34"/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1.自觉遵守《殡葬管理条例》及相关法律法规，依法依规开展殡葬服务活动。2.在经营场所显著位置公开服务项目、收费标准、举报电话等，做到明码标价、诚信服务，无</w:t>
            </w:r>
            <w:bookmarkStart w:id="8" w:name="OLE_LINK37"/>
            <w:bookmarkStart w:id="9" w:name="OLE_LINK36"/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捆绑消费和</w:t>
            </w:r>
            <w:bookmarkEnd w:id="8"/>
            <w:bookmarkEnd w:id="9"/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强制服务，不收取任何未予标明的费用。3.不泄露逝者及家属信息，倡导简办丧事</w:t>
            </w: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移风易俗，抵制封建迷信</w:t>
            </w: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低俗祭扫等不良风气。4.自觉接受社会公众监督及民政</w:t>
            </w: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市场监管等部门监管。如有违法违规，自愿接受相关处罚。</w:t>
            </w:r>
            <w:bookmarkEnd w:id="6"/>
            <w:bookmarkEnd w:id="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1704" w:type="dxa"/>
            <w:vMerge w:val="continue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39" w:type="dxa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宋体" w:hAnsi="Calibri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法定代表人</w:t>
            </w:r>
            <w:r>
              <w:rPr>
                <w:rFonts w:ascii="宋体" w:hAnsi="Calibri" w:eastAsia="宋体" w:cs="宋体"/>
                <w:color w:val="000000"/>
                <w:kern w:val="0"/>
                <w:sz w:val="24"/>
              </w:rPr>
              <w:t>签字</w:t>
            </w:r>
          </w:p>
        </w:tc>
        <w:tc>
          <w:tcPr>
            <w:tcW w:w="1843" w:type="dxa"/>
            <w:gridSpan w:val="4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宋体" w:hAnsi="Calibri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2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宋体" w:hAnsi="Calibri" w:eastAsia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40" w:lineRule="exact"/>
              <w:jc w:val="left"/>
              <w:textAlignment w:val="center"/>
              <w:rPr>
                <w:rFonts w:ascii="宋体" w:hAnsi="Calibri" w:eastAsia="宋体" w:cs="宋体"/>
                <w:color w:val="000000"/>
                <w:kern w:val="0"/>
                <w:sz w:val="24"/>
              </w:rPr>
            </w:pPr>
            <w:r>
              <w:rPr>
                <w:rFonts w:ascii="宋体" w:hAnsi="Calibri" w:eastAsia="宋体" w:cs="宋体"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2616" w:type="dxa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宋体" w:hAnsi="Calibri" w:eastAsia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40" w:lineRule="exact"/>
              <w:ind w:firstLine="720" w:firstLineChars="300"/>
              <w:jc w:val="left"/>
              <w:textAlignment w:val="center"/>
              <w:rPr>
                <w:rFonts w:ascii="宋体" w:hAnsi="Calibri" w:eastAsia="宋体" w:cs="宋体"/>
                <w:color w:val="000000"/>
                <w:kern w:val="0"/>
                <w:sz w:val="24"/>
              </w:rPr>
            </w:pPr>
            <w:r>
              <w:rPr>
                <w:rFonts w:ascii="宋体" w:hAnsi="Calibri" w:eastAsia="宋体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hAnsi="Calibri" w:eastAsia="宋体" w:cs="宋体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宋体" w:hAnsi="Calibri" w:eastAsia="宋体" w:cs="宋体"/>
                <w:color w:val="000000"/>
                <w:kern w:val="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1704" w:type="dxa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Calibri" w:eastAsia="宋体" w:cs="宋体"/>
                <w:b/>
                <w:bCs/>
                <w:color w:val="000000"/>
                <w:kern w:val="0"/>
                <w:sz w:val="24"/>
              </w:rPr>
              <w:t>从业人员情况</w:t>
            </w:r>
          </w:p>
        </w:tc>
        <w:tc>
          <w:tcPr>
            <w:tcW w:w="6690" w:type="dxa"/>
            <w:gridSpan w:val="8"/>
          </w:tcPr>
          <w:p>
            <w:pPr>
              <w:widowControl/>
              <w:spacing w:line="440" w:lineRule="exact"/>
              <w:ind w:firstLine="3840" w:firstLineChars="1600"/>
              <w:jc w:val="left"/>
              <w:textAlignment w:val="center"/>
              <w:rPr>
                <w:rFonts w:ascii="宋体" w:hAnsi="Calibri" w:eastAsia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40" w:lineRule="exact"/>
              <w:ind w:firstLine="240" w:firstLineChars="100"/>
              <w:jc w:val="left"/>
              <w:textAlignment w:val="center"/>
              <w:rPr>
                <w:rFonts w:ascii="宋体" w:hAnsi="Calibri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详见</w:t>
            </w:r>
            <w:r>
              <w:rPr>
                <w:rFonts w:ascii="宋体" w:hAnsi="Calibri" w:eastAsia="宋体" w:cs="宋体"/>
                <w:color w:val="000000"/>
                <w:kern w:val="0"/>
                <w:sz w:val="24"/>
              </w:rPr>
              <w:t>附件</w:t>
            </w: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4：</w:t>
            </w:r>
            <w:r>
              <w:rPr>
                <w:rFonts w:ascii="宋体" w:hAnsi="Calibri" w:eastAsia="宋体" w:cs="宋体"/>
                <w:color w:val="000000"/>
                <w:kern w:val="0"/>
                <w:sz w:val="24"/>
              </w:rPr>
              <w:t>人员</w:t>
            </w: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明细</w:t>
            </w:r>
            <w:r>
              <w:rPr>
                <w:rFonts w:ascii="宋体" w:hAnsi="Calibri" w:eastAsia="宋体" w:cs="宋体"/>
                <w:color w:val="000000"/>
                <w:kern w:val="0"/>
                <w:sz w:val="24"/>
              </w:rPr>
              <w:t>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</w:trPr>
        <w:tc>
          <w:tcPr>
            <w:tcW w:w="1704" w:type="dxa"/>
            <w:vMerge w:val="restart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ind w:left="241" w:hanging="241" w:hangingChars="100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Calibri" w:eastAsia="宋体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</w:p>
          <w:p>
            <w:pPr>
              <w:widowControl/>
              <w:spacing w:line="400" w:lineRule="exact"/>
              <w:ind w:left="241" w:hanging="241" w:hangingChars="100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Calibri" w:eastAsia="宋体" w:cs="宋体"/>
                <w:b/>
                <w:bCs/>
                <w:color w:val="000000"/>
                <w:kern w:val="0"/>
                <w:sz w:val="24"/>
              </w:rPr>
              <w:t>县级民政部门备案情况</w:t>
            </w:r>
          </w:p>
        </w:tc>
        <w:tc>
          <w:tcPr>
            <w:tcW w:w="1381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Calibri" w:eastAsia="宋体" w:cs="宋体"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5309" w:type="dxa"/>
            <w:gridSpan w:val="6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宋体" w:hAnsi="Calibri" w:eastAsia="宋体" w:cs="宋体"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□材料齐全、真实有效，服务内容合法合规，承诺明码标价、诚信服务。予以备案。                                 □需补充材料：</w:t>
            </w:r>
            <w:r>
              <w:rPr>
                <w:rFonts w:ascii="宋体" w:hAnsi="Times New Roman" w:eastAsia="宋体" w:cs="宋体"/>
                <w:color w:val="000000"/>
                <w:sz w:val="24"/>
                <w:u w:val="single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1704" w:type="dxa"/>
            <w:vMerge w:val="continue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宋体" w:hAnsi="Calibri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381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Calibri" w:eastAsia="宋体" w:cs="宋体"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经办人</w:t>
            </w:r>
          </w:p>
        </w:tc>
        <w:tc>
          <w:tcPr>
            <w:tcW w:w="140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Calibri" w:eastAsia="宋体" w:cs="宋体"/>
                <w:color w:val="000000"/>
                <w:sz w:val="24"/>
              </w:rPr>
            </w:pPr>
          </w:p>
        </w:tc>
        <w:tc>
          <w:tcPr>
            <w:tcW w:w="3900" w:type="dxa"/>
            <w:gridSpan w:val="4"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宋体" w:hAnsi="Calibri" w:eastAsia="宋体" w:cs="宋体"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备案机关（盖章）：                        日期：______年____月____日</w:t>
            </w:r>
          </w:p>
        </w:tc>
      </w:tr>
    </w:tbl>
    <w:p>
      <w:pPr>
        <w:widowControl/>
        <w:spacing w:line="560" w:lineRule="exact"/>
        <w:jc w:val="left"/>
        <w:textAlignment w:val="center"/>
        <w:rPr>
          <w:rFonts w:ascii="仿宋_GB2312" w:hAnsi="仿宋_GB2312" w:eastAsia="仿宋_GB2312" w:cs="仿宋_GB2312"/>
          <w:bCs/>
          <w:spacing w:val="8"/>
          <w:sz w:val="32"/>
          <w:szCs w:val="32"/>
          <w:shd w:val="clear" w:color="auto" w:fill="FFFFFF"/>
        </w:rPr>
      </w:pPr>
    </w:p>
    <w:p>
      <w:bookmarkStart w:id="10" w:name="_GoBack"/>
      <w:bookmarkEnd w:id="10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黑体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CKLCCi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1C6988"/>
    <w:rsid w:val="3A1C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2026-08-13T00:37:00Z</dcterms:created>
  <dc:creator>131-wtt</dc:creator>
  <cp:lastModifiedBy>131-wtt</cp:lastModifiedBy>
  <dcterms:modified xsi:type="dcterms:W3CDTF">2026-08-13T00:39:44Z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