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F9D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eastAsia="zh-CN"/>
        </w:rPr>
        <w:t>城中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139A17AB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048A8F7A"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 w14:paraId="2F6506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78ADE912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62F410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7CCA4ED5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 w14:paraId="2685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 w14:paraId="75B25ED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7CF7162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41C2233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5D18160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443B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 w14:paraId="39B72E2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 w14:paraId="31E8878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46CF7B8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 w14:paraId="7B19731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2020.09.01--2021.08.31</w:t>
            </w:r>
          </w:p>
        </w:tc>
      </w:tr>
      <w:tr w14:paraId="5B5F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 w14:paraId="10F0212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92" w:type="dxa"/>
            <w:vAlign w:val="center"/>
          </w:tcPr>
          <w:p w14:paraId="591ABD1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 w14:paraId="755A474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906" w:type="dxa"/>
            <w:vAlign w:val="center"/>
          </w:tcPr>
          <w:p w14:paraId="7AFB944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2019.09.01--2020.08.31</w:t>
            </w:r>
          </w:p>
        </w:tc>
      </w:tr>
    </w:tbl>
    <w:p w14:paraId="018E050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09258CB6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2D4DF85A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5F8227A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556229B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C16468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日：录取（若幼儿报名人数未超过招生计划数，直接录取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8月24日公布结果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；若幼儿报名人数超过招生计划数，实施电脑摇号派位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日公布结果。）</w:t>
      </w:r>
    </w:p>
    <w:p w14:paraId="6C68AAB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）9月2日：入园报到。</w:t>
      </w:r>
    </w:p>
    <w:p w14:paraId="3B598FAE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504C1DB7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六安市裕安区城中幼儿园教学楼</w:t>
      </w:r>
    </w:p>
    <w:p w14:paraId="2A04B4C2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531E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64B1686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7ACB259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3341DC4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0B74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794263B2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Align w:val="center"/>
          </w:tcPr>
          <w:p w14:paraId="6A2F9E1E">
            <w:pPr>
              <w:widowControl/>
              <w:spacing w:line="60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2020.09.01-2021.02.29</w:t>
            </w:r>
          </w:p>
        </w:tc>
        <w:tc>
          <w:tcPr>
            <w:tcW w:w="3877" w:type="dxa"/>
            <w:vAlign w:val="center"/>
          </w:tcPr>
          <w:p w14:paraId="565418D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46AD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15152B1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1F4DD9C6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2021.03.01-2021.08.31</w:t>
            </w:r>
          </w:p>
        </w:tc>
        <w:tc>
          <w:tcPr>
            <w:tcW w:w="3877" w:type="dxa"/>
            <w:vAlign w:val="center"/>
          </w:tcPr>
          <w:p w14:paraId="1A15EA43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8月21日下午14:00-17:00</w:t>
            </w:r>
          </w:p>
        </w:tc>
      </w:tr>
      <w:tr w14:paraId="714A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0C1732F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8" w:type="dxa"/>
            <w:vAlign w:val="center"/>
          </w:tcPr>
          <w:p w14:paraId="28CF0C68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2019.09.01--2020.08.31</w:t>
            </w:r>
          </w:p>
        </w:tc>
        <w:tc>
          <w:tcPr>
            <w:tcW w:w="3877" w:type="dxa"/>
            <w:vAlign w:val="center"/>
          </w:tcPr>
          <w:p w14:paraId="4EA17CC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</w:tbl>
    <w:p w14:paraId="3437C95A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11E35A5F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6D22EC4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42CEFF0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9C665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69542D7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1B257A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500E788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5ABE6E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5B9B6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7A2159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25A64634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9EE51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272AEE7C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382363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096249F1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2D989A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1A5DB34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64B6E8EC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保教费：市级一类园1350元/学期。</w:t>
      </w:r>
    </w:p>
    <w:p w14:paraId="12BEE3A8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缴纳方式：线上缴纳至安徽省统一公共支付平台。</w:t>
      </w:r>
    </w:p>
    <w:p w14:paraId="6268A4F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7EC2BBA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：张老师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；联系电话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18326277470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</w:t>
      </w:r>
    </w:p>
    <w:p w14:paraId="1FBB496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工作日上午8：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0-11：00，下午14：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0-17：00。</w:t>
      </w:r>
    </w:p>
    <w:p w14:paraId="67542C7B"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4B68FE78"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 w14:paraId="183A73F2"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城中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086150FD">
      <w:pPr>
        <w:spacing w:line="600" w:lineRule="exact"/>
        <w:ind w:firstLine="4480" w:firstLineChars="14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p w14:paraId="74583FB8">
      <w:pPr>
        <w:spacing w:line="600" w:lineRule="exact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6EA07-5BCA-49AE-A663-E21A9E3A1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82F5381-B48E-4446-9A2E-57B7ACBBE5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C85A21-C2B2-4DEA-AB4F-ACEC7B2B98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8B8C0E-57D6-448E-9DE8-1715B8ADAAD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044CAB1-B3E5-449D-ACD9-D100332F200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BCCBE4C-C70C-4537-BAFD-5ADE46089D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88F318E-85A9-4BC0-8123-26C4BCC4E5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49F94FC0-FB7E-4C43-AF30-65D859EA77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34DFE277"/>
    <w:multiLevelType w:val="singleLevel"/>
    <w:tmpl w:val="34DFE2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1B7976CF"/>
    <w:rsid w:val="1DC443D5"/>
    <w:rsid w:val="21A930A9"/>
    <w:rsid w:val="24CE3EF9"/>
    <w:rsid w:val="471E3D7F"/>
    <w:rsid w:val="554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1222</Words>
  <Characters>1402</Characters>
  <Lines>6</Lines>
  <Paragraphs>1</Paragraphs>
  <TotalTime>6</TotalTime>
  <ScaleCrop>false</ScaleCrop>
  <LinksUpToDate>false</LinksUpToDate>
  <CharactersWithSpaces>1408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2023-07-12T14:37:00Z</dcterms:created>
  <dc:creator>WPS_1686035056</dc:creator>
  <cp:lastModifiedBy>GoGo</cp:lastModifiedBy>
  <cp:lastPrinted>2024-06-27T09:12:00Z</cp:lastPrinted>
  <dcterms:modified xsi:type="dcterms:W3CDTF">2024-10-14T08:26:53Z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9AAA3FB0AFD64500A86BC5CF27CBB82C_13</vt:lpwstr>
  </property>
</Properties>
</file>