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cs="Times New Roman"/>
          <w:b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shd w:val="clear" w:color="auto" w:fill="FFFFFF"/>
        </w:rPr>
        <w:t>六安市裕安区经济和信息化局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  <w:shd w:val="clear" w:color="auto" w:fill="FFFFFF"/>
        </w:rPr>
        <w:t>202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  <w:t>3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shd w:val="clear" w:color="auto" w:fill="FFFFFF"/>
        </w:rPr>
        <w:t>年政府信息公开工作年度报告</w:t>
      </w:r>
    </w:p>
    <w:p>
      <w:pPr>
        <w:widowControl/>
        <w:ind w:firstLine="420"/>
        <w:rPr>
          <w:rFonts w:ascii="宋体" w:cs="Times New Roman"/>
          <w:color w:val="000000"/>
          <w:kern w:val="0"/>
          <w:sz w:val="24"/>
          <w:szCs w:val="24"/>
        </w:rPr>
      </w:pPr>
    </w:p>
    <w:p>
      <w:pPr>
        <w:widowControl/>
        <w:tabs>
          <w:tab w:val="right" w:pos="7886"/>
        </w:tabs>
        <w:spacing w:after="240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按照《中华人民共和国政府信息公开条例》(以下简称《条例》）和《关于做好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2023年度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政府信息公开年度报告编制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和发布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工作的通知》(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政务公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开办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〔2024〕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号)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文件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要求，现发布六安市裕安区经济和信息化局202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年政府信息公开工作年度报告。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全文包括总体情况、主动公开政府信息情况、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收到和处理政府信息公开申请情况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、政府信息公开行政复议、行政诉讼情况及存在的主要问题及改进情况和其他需要报告的事项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本年度报告中使用数据统计期限为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日至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12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31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日，本年度报告电子版可在裕安区经信局信息公开平台下载。如对本报告有任何疑问，请与裕安区经信局联系（地址：裕安区人民政府前楼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8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办公室；邮编：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237010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；联系电话：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0564-396200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黑体"/>
          <w:color w:val="000000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一、总体情况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年,我局结合经信工作，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按照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裕安区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政务公开办部署要求，全面贯彻落实《条例》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，进一步加强领导、健全制度、规范程序、提升能力，政务公开工作开展扎实有力。</w:t>
      </w:r>
    </w:p>
    <w:p>
      <w:pPr>
        <w:spacing w:line="600" w:lineRule="exact"/>
        <w:ind w:firstLine="643" w:firstLineChars="20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/>
        </w:rPr>
      </w:pPr>
      <w:r>
        <w:rPr>
          <w:rFonts w:hint="eastAsia" w:ascii="Times New Roman" w:hAnsi="Times New Roman" w:eastAsia="楷体_GB2312" w:cs="楷体_GB2312"/>
          <w:b/>
          <w:bCs/>
          <w:color w:val="000000"/>
          <w:sz w:val="32"/>
          <w:szCs w:val="32"/>
          <w:lang w:eastAsia="zh-CN"/>
        </w:rPr>
        <w:t>（一）</w:t>
      </w:r>
      <w:r>
        <w:rPr>
          <w:rFonts w:hint="eastAsia" w:ascii="Times New Roman" w:hAnsi="Times New Roman" w:eastAsia="楷体_GB2312" w:cs="楷体_GB2312"/>
          <w:b/>
          <w:bCs/>
          <w:color w:val="000000"/>
          <w:sz w:val="32"/>
          <w:szCs w:val="32"/>
        </w:rPr>
        <w:t>主动公开情况。</w:t>
      </w:r>
      <w:r>
        <w:rPr>
          <w:rFonts w:hint="eastAsia" w:ascii="Times New Roman" w:hAnsi="Times New Roman" w:eastAsia="楷体_GB2312" w:cs="楷体_GB2312"/>
          <w:b/>
          <w:bCs/>
          <w:color w:val="000000"/>
          <w:sz w:val="32"/>
          <w:szCs w:val="32"/>
          <w:lang w:eastAsia="zh-CN"/>
        </w:rPr>
        <w:t>一是做好重点领域信息公开。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2023年</w:t>
      </w:r>
      <w:r>
        <w:rPr>
          <w:rFonts w:ascii="仿宋_GB2312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我局</w:t>
      </w:r>
      <w:r>
        <w:rPr>
          <w:rFonts w:hint="eastAsia" w:ascii="仿宋_GB2312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发布了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《关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于组织开展校园安全及预防青少年儿童溺水工作督查情况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》和《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金融助力民营和中小微企业稳增长促发展强信心若干措施》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，从关心关爱下一代和助力市场主体发展两方面防范化解重大风险；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二是做好助企纾困发展政策公开。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及时公开支持工业经济发展政策制定、工业经济运行、民营经济及中小企业服务等重点工作落实举措和取得成效，发布相关信息15条。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三是切实增强回应关切效果。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全年就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工业经济发展实施意见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召开新闻发布会2场，12345热线关于政策奖补等情况留言6条，均做到了及时回复。全年发布信息157条。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楷体_GB2312" w:cs="楷体_GB2312"/>
          <w:b/>
          <w:bCs/>
          <w:color w:val="000000"/>
          <w:sz w:val="32"/>
          <w:szCs w:val="32"/>
        </w:rPr>
        <w:t>（二）依申请公开。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严格按照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工作流程</w:t>
      </w:r>
      <w:r>
        <w:rPr>
          <w:rFonts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，做到所收到的依申请公开均经分管领导签批，各相关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股</w:t>
      </w:r>
      <w:r>
        <w:rPr>
          <w:rFonts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室协同处理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年我局收到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依申请公开申请事项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，已按照要求答复完毕。全年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未发生因依申请公开而引发行政复议、行政诉讼等情况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bCs/>
          <w:color w:val="000000"/>
          <w:sz w:val="32"/>
          <w:szCs w:val="32"/>
        </w:rPr>
        <w:t>（三）政府信息管理。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严</w:t>
      </w:r>
      <w:r>
        <w:rPr>
          <w:rFonts w:ascii="仿宋_GB2312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格落实政府信息公开保密审查及政府网站信息发布制度</w:t>
      </w:r>
      <w:r>
        <w:rPr>
          <w:rFonts w:hint="eastAsia" w:ascii="仿宋_GB2312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，安排专人定期开展网站错敏词排查工作。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年，共进行网站信息排查</w:t>
      </w:r>
      <w:r>
        <w:rPr>
          <w:rFonts w:hint="eastAsia" w:ascii="仿宋_GB2312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次，未出现个人隐私泄露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情况。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二是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严格把关重点内容的规范性表述，密切关注网络舆情信息，切实维护网络信息安全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.三是落实好信息发布,规范</w:t>
      </w:r>
      <w:r>
        <w:rPr>
          <w:rFonts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发布程序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形成齐抓共管的良好局面。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bCs/>
          <w:color w:val="000000"/>
          <w:sz w:val="32"/>
          <w:szCs w:val="32"/>
        </w:rPr>
        <w:t>（四）政府信息公开平台建设情况。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定期做好信息报送和发布工作，配合做好上级安全评估和审查。认真调整、规范完善主动公开基本目录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；二是加强</w:t>
      </w:r>
      <w:r>
        <w:rPr>
          <w:rFonts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政务平台集约化管理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。及时更新梳理栏目，对照目录指标，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调整、规范并完善主动公开基本目录。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Times New Roman" w:hAnsi="Times New Roman" w:eastAsia="楷体_GB2312" w:cs="楷体_GB2312"/>
          <w:b/>
          <w:bCs/>
          <w:color w:val="000000"/>
          <w:sz w:val="32"/>
          <w:szCs w:val="32"/>
        </w:rPr>
        <w:t>（五）监督保障。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我局坚持以政务公开办测评反馈意见和政务公开示范点建设为契机，及时发现问题和不足，查缺补漏，力争做到政府信息公开全面、及时、规范。对照测评指出的问题，及时梳理政务公开问题清单，提出整改措施和要求，明确整改责任人把政务公开工作做深做细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严格落实政府信息公开社会评议和责任追究制度，对责任落实不到位的相关单位、股室在年度考核中扣除相应分数，确保工作责任落实。组织开展政务公开宣传活动，在企业开展政务公开宣传活动，现场受理企业咨询、投诉等，取得了良好的宣传效果，进一步加强社会各界对我局信息公开工作的监督。</w:t>
      </w:r>
    </w:p>
    <w:p>
      <w:pPr>
        <w:spacing w:line="600" w:lineRule="exact"/>
        <w:ind w:firstLine="562" w:firstLineChars="200"/>
        <w:rPr>
          <w:rFonts w:ascii="宋体" w:cs="Times New Roman"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shd w:val="clear" w:color="auto" w:fill="FFFFFF"/>
        </w:rPr>
        <w:t>二、主动公开政府信息情况</w:t>
      </w:r>
    </w:p>
    <w:tbl>
      <w:tblPr>
        <w:tblStyle w:val="8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1271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本年制发件</w:t>
            </w:r>
            <w:r>
              <w:rPr>
                <w:rFonts w:hint="eastAsia" w:cs="宋体"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 w:cs="Times New Roman"/>
                <w:color w:val="000000"/>
                <w:lang w:val="en-US" w:eastAsia="zh-CN"/>
              </w:rPr>
            </w:pPr>
            <w:r>
              <w:rPr>
                <w:rFonts w:hint="default" w:cs="Times New Roman"/>
                <w:color w:val="000000"/>
                <w:lang w:val="en-US" w:eastAsia="zh-CN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 w:cs="Times New Roman"/>
                <w:color w:val="000000"/>
                <w:lang w:val="en-US" w:eastAsia="zh-CN"/>
              </w:rPr>
            </w:pPr>
            <w:r>
              <w:rPr>
                <w:rFonts w:hint="eastAsia" w:cs="Times New Roman"/>
                <w:color w:val="00000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 w:cs="Times New Roman"/>
                <w:color w:val="000000"/>
                <w:lang w:val="en-US" w:eastAsia="zh-CN"/>
              </w:rPr>
            </w:pPr>
            <w:r>
              <w:rPr>
                <w:rFonts w:hint="eastAsia" w:cs="Times New Roman"/>
                <w:color w:val="00000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tabs>
          <w:tab w:val="right" w:pos="7886"/>
        </w:tabs>
        <w:spacing w:after="240"/>
        <w:ind w:firstLine="420"/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  <w:t>三、收到和处理政府信息公开申请情况</w:t>
      </w:r>
    </w:p>
    <w:tbl>
      <w:tblPr>
        <w:tblStyle w:val="8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 w:cs="Times New Roman"/>
                <w:color w:val="000000"/>
                <w:lang w:val="en-US" w:eastAsia="zh-CN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 w:cs="Times New Roman"/>
                <w:color w:val="000000"/>
                <w:lang w:val="en-US" w:eastAsia="zh-CN"/>
              </w:rPr>
            </w:pPr>
            <w:r>
              <w:rPr>
                <w:rFonts w:hint="eastAsia" w:cs="Times New Roman"/>
                <w:color w:val="00000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cs="Times New Roman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cs="Times New Roman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cs="Times New Roman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cs="Times New Roman"/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cs="Times New Roman"/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cs="Times New Roman"/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cs="Times New Roman"/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 w:cs="Times New Roman"/>
                <w:color w:val="000000"/>
                <w:lang w:val="en-US" w:eastAsia="zh-CN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 w:cs="Times New Roman"/>
                <w:color w:val="000000"/>
                <w:lang w:val="en-US" w:eastAsia="zh-CN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 w:cs="Times New Roman"/>
                <w:color w:val="000000"/>
                <w:lang w:val="en-US" w:eastAsia="zh-CN"/>
              </w:rPr>
            </w:pPr>
            <w:r>
              <w:rPr>
                <w:rFonts w:hint="eastAsia" w:cs="Times New Roman"/>
                <w:color w:val="00000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cs="Times New Roman"/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cs="Times New Roman"/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  <w:t>6.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cs="Times New Roman"/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  <w:t>7.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1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cs="Times New Roman"/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  <w:t>8.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cs="Times New Roman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cs="Times New Roman"/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cs="Times New Roman"/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cs="Times New Roman"/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cs="Times New Roman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cs="Times New Roman"/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cs="Times New Roman"/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cs="Times New Roman"/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cs="Times New Roman"/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cs="Times New Roman"/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3.其他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cs="Times New Roman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 w:cs="Times New Roman"/>
                <w:color w:val="000000"/>
                <w:lang w:val="en-US" w:eastAsia="zh-CN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 w:cs="Times New Roman"/>
                <w:color w:val="000000"/>
                <w:lang w:val="en-US" w:eastAsia="zh-CN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 w:cs="Times New Roman"/>
                <w:color w:val="000000"/>
                <w:lang w:val="en-US" w:eastAsia="zh-CN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ind w:firstLine="120" w:firstLineChars="50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0</w:t>
            </w:r>
          </w:p>
        </w:tc>
      </w:tr>
    </w:tbl>
    <w:p>
      <w:pPr>
        <w:widowControl/>
        <w:ind w:firstLine="420"/>
        <w:rPr>
          <w:rFonts w:ascii="宋体" w:cs="Times New Roman"/>
          <w:color w:val="000000"/>
          <w:kern w:val="0"/>
          <w:sz w:val="24"/>
          <w:szCs w:val="24"/>
        </w:rPr>
      </w:pPr>
    </w:p>
    <w:p>
      <w:pPr>
        <w:widowControl/>
        <w:ind w:firstLine="420"/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  <w:t>四、政府信息公开行政复议、行政诉讼情况</w:t>
      </w:r>
    </w:p>
    <w:p>
      <w:pPr>
        <w:widowControl/>
        <w:ind w:firstLine="420"/>
        <w:rPr>
          <w:rFonts w:ascii="宋体" w:cs="Times New Roman"/>
          <w:color w:val="000000"/>
          <w:kern w:val="0"/>
          <w:sz w:val="24"/>
          <w:szCs w:val="24"/>
        </w:rPr>
      </w:pPr>
    </w:p>
    <w:tbl>
      <w:tblPr>
        <w:tblStyle w:val="8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  <w:color w:val="00000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0</w:t>
            </w:r>
          </w:p>
        </w:tc>
      </w:tr>
    </w:tbl>
    <w:p>
      <w:pPr>
        <w:widowControl/>
        <w:jc w:val="center"/>
        <w:rPr>
          <w:rFonts w:ascii="宋体" w:cs="Times New Roman"/>
          <w:color w:val="000000"/>
          <w:sz w:val="28"/>
          <w:szCs w:val="28"/>
        </w:rPr>
      </w:pPr>
    </w:p>
    <w:p>
      <w:pPr>
        <w:widowControl/>
        <w:ind w:firstLine="420"/>
        <w:rPr>
          <w:rFonts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  <w:t>五、存在的主要问题及改进情况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2023年以来，在相关主管部门的指导下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，我局政府信息公开工作扎实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有序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推进，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公开的信息质量不断地提升，栏目不断丰富，同时也配备了专人负责此项工作。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但在实际运行过程中仍存在一些不足。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rPr>
          <w:rFonts w:hint="eastAsia" w:ascii="国标仿宋-GB/T 2312" w:hAnsi="国标仿宋-GB/T 2312" w:eastAsia="国标仿宋-GB/T 2312" w:cs="国标仿宋-GB/T 2312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1、存在的问题。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公开的内容不够深，表面事项公开多，深层次的问题公开少。公开内容不全面，事后公开多，事前、事中公开少；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在日常信息报送时效性不高，有待加强，存在不检查不发布的情况。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5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2、整改措施。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进一步深化公开内容，发布高质量的为企服务政策，助企纾困解难。（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）强化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程序规范，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进一步提高信息报送的及时性，同时提高工作质量。</w:t>
      </w:r>
    </w:p>
    <w:p>
      <w:pPr>
        <w:widowControl/>
        <w:ind w:firstLine="562" w:firstLineChars="200"/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  <w:t>六、其他需要报告的事项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按照《国务院办公厅关于印发《政府信息公开信息处理费管理办法》的通知》（国办函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〔2020〕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10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号）</w:t>
      </w: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规定的按件、按量收费标准，本年度没有产生信息公开处理费。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</w:p>
    <w:p>
      <w:pPr>
        <w:rPr>
          <w:rFonts w:cs="Times New Roman"/>
          <w:color w:val="000000"/>
          <w:sz w:val="28"/>
          <w:szCs w:val="28"/>
        </w:rPr>
      </w:pPr>
      <w:bookmarkStart w:id="0" w:name="_GoBack"/>
      <w:bookmarkEnd w:id="0"/>
    </w:p>
    <w:p>
      <w:pPr>
        <w:ind w:firstLine="5600" w:firstLineChars="2000"/>
        <w:rPr>
          <w:color w:val="000000"/>
          <w:sz w:val="28"/>
          <w:szCs w:val="28"/>
        </w:rPr>
      </w:pPr>
    </w:p>
    <w:p>
      <w:pPr>
        <w:pStyle w:val="7"/>
        <w:widowControl/>
        <w:spacing w:beforeAutospacing="0" w:afterAutospacing="0"/>
        <w:jc w:val="center"/>
        <w:rPr>
          <w:rFonts w:cs="Times New Roman"/>
          <w:color w:val="000000"/>
          <w:sz w:val="28"/>
          <w:szCs w:val="28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国标仿宋-GB/T 2312">
    <w:panose1 w:val="02000500000000000000"/>
    <w:charset w:val="86"/>
    <w:family w:val="auto"/>
    <w:pitch w:val="default"/>
    <w:sig w:usb0="800002AF" w:usb1="08476CF8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67B4C"/>
    <w:rsid w:val="00075D02"/>
    <w:rsid w:val="000D5D29"/>
    <w:rsid w:val="00102FA0"/>
    <w:rsid w:val="00144907"/>
    <w:rsid w:val="001D4A11"/>
    <w:rsid w:val="001E4A71"/>
    <w:rsid w:val="0025473D"/>
    <w:rsid w:val="0026158E"/>
    <w:rsid w:val="002749E5"/>
    <w:rsid w:val="002C5DD3"/>
    <w:rsid w:val="0031105A"/>
    <w:rsid w:val="00361288"/>
    <w:rsid w:val="00382878"/>
    <w:rsid w:val="0039623F"/>
    <w:rsid w:val="0042153A"/>
    <w:rsid w:val="00440FAF"/>
    <w:rsid w:val="00466E49"/>
    <w:rsid w:val="005A48F2"/>
    <w:rsid w:val="005D335A"/>
    <w:rsid w:val="0065012E"/>
    <w:rsid w:val="0065041D"/>
    <w:rsid w:val="0068475A"/>
    <w:rsid w:val="006D4C45"/>
    <w:rsid w:val="00705D44"/>
    <w:rsid w:val="007E0B9B"/>
    <w:rsid w:val="007E1EEF"/>
    <w:rsid w:val="007F5836"/>
    <w:rsid w:val="008B5115"/>
    <w:rsid w:val="008C6D8A"/>
    <w:rsid w:val="0093156B"/>
    <w:rsid w:val="00944CB6"/>
    <w:rsid w:val="009453EC"/>
    <w:rsid w:val="009611F1"/>
    <w:rsid w:val="0099696F"/>
    <w:rsid w:val="009A6A58"/>
    <w:rsid w:val="009B0342"/>
    <w:rsid w:val="00A45159"/>
    <w:rsid w:val="00A637DC"/>
    <w:rsid w:val="00AC2F9C"/>
    <w:rsid w:val="00B37A5F"/>
    <w:rsid w:val="00BF3F37"/>
    <w:rsid w:val="00C75EF3"/>
    <w:rsid w:val="00CB79A2"/>
    <w:rsid w:val="00CC198D"/>
    <w:rsid w:val="00CE59D2"/>
    <w:rsid w:val="00D01ADA"/>
    <w:rsid w:val="00D23043"/>
    <w:rsid w:val="00D333BF"/>
    <w:rsid w:val="00D34340"/>
    <w:rsid w:val="00E06169"/>
    <w:rsid w:val="00E61268"/>
    <w:rsid w:val="00EC3A6B"/>
    <w:rsid w:val="00ED3BCB"/>
    <w:rsid w:val="00EF4922"/>
    <w:rsid w:val="00F31AC3"/>
    <w:rsid w:val="00F70D6E"/>
    <w:rsid w:val="011473B7"/>
    <w:rsid w:val="02362042"/>
    <w:rsid w:val="03EF2DC8"/>
    <w:rsid w:val="044A3792"/>
    <w:rsid w:val="05317951"/>
    <w:rsid w:val="05905771"/>
    <w:rsid w:val="05DB4947"/>
    <w:rsid w:val="06FC5746"/>
    <w:rsid w:val="07611CCF"/>
    <w:rsid w:val="08636018"/>
    <w:rsid w:val="089F7EAE"/>
    <w:rsid w:val="0A5A139B"/>
    <w:rsid w:val="0B0F299D"/>
    <w:rsid w:val="0E8F2773"/>
    <w:rsid w:val="0EEF452A"/>
    <w:rsid w:val="0FB83603"/>
    <w:rsid w:val="13AE369B"/>
    <w:rsid w:val="151E65FF"/>
    <w:rsid w:val="172E047F"/>
    <w:rsid w:val="176E561B"/>
    <w:rsid w:val="19361C7C"/>
    <w:rsid w:val="1ADF413A"/>
    <w:rsid w:val="1B0911B7"/>
    <w:rsid w:val="1CF1680C"/>
    <w:rsid w:val="1DFA8669"/>
    <w:rsid w:val="1E7A622D"/>
    <w:rsid w:val="1F5360EF"/>
    <w:rsid w:val="1F567B4C"/>
    <w:rsid w:val="1F6E3CDF"/>
    <w:rsid w:val="224907F2"/>
    <w:rsid w:val="22AA7723"/>
    <w:rsid w:val="22F2B01C"/>
    <w:rsid w:val="23C13F7B"/>
    <w:rsid w:val="26AF70B6"/>
    <w:rsid w:val="272A2BE1"/>
    <w:rsid w:val="281B4ABE"/>
    <w:rsid w:val="2B014D28"/>
    <w:rsid w:val="2E1969F0"/>
    <w:rsid w:val="308D61E9"/>
    <w:rsid w:val="30EF4A63"/>
    <w:rsid w:val="313A6116"/>
    <w:rsid w:val="31C85E69"/>
    <w:rsid w:val="35FC399A"/>
    <w:rsid w:val="3757BC07"/>
    <w:rsid w:val="3CFF5195"/>
    <w:rsid w:val="3DE73182"/>
    <w:rsid w:val="3E68380D"/>
    <w:rsid w:val="3E8C4AAD"/>
    <w:rsid w:val="42930559"/>
    <w:rsid w:val="435621F6"/>
    <w:rsid w:val="44380293"/>
    <w:rsid w:val="444F77BD"/>
    <w:rsid w:val="44692B43"/>
    <w:rsid w:val="46103096"/>
    <w:rsid w:val="464D41CF"/>
    <w:rsid w:val="46D30D4F"/>
    <w:rsid w:val="473A07C7"/>
    <w:rsid w:val="47665118"/>
    <w:rsid w:val="48BC0D87"/>
    <w:rsid w:val="4A1946C3"/>
    <w:rsid w:val="4D6DAACD"/>
    <w:rsid w:val="4DD55F30"/>
    <w:rsid w:val="4EFD09DC"/>
    <w:rsid w:val="4FCC387D"/>
    <w:rsid w:val="51E23F34"/>
    <w:rsid w:val="55AF412E"/>
    <w:rsid w:val="565F7902"/>
    <w:rsid w:val="56D84F7D"/>
    <w:rsid w:val="59F5D0ED"/>
    <w:rsid w:val="5A6574B1"/>
    <w:rsid w:val="5AA224B3"/>
    <w:rsid w:val="5BC56459"/>
    <w:rsid w:val="5CBC6CE0"/>
    <w:rsid w:val="5CEA7390"/>
    <w:rsid w:val="5DB727F2"/>
    <w:rsid w:val="5EE70DDC"/>
    <w:rsid w:val="5F622211"/>
    <w:rsid w:val="5F790EEE"/>
    <w:rsid w:val="60535FDC"/>
    <w:rsid w:val="639C266C"/>
    <w:rsid w:val="65346502"/>
    <w:rsid w:val="654C1999"/>
    <w:rsid w:val="6598072B"/>
    <w:rsid w:val="68FB5BB0"/>
    <w:rsid w:val="69643755"/>
    <w:rsid w:val="6D110E02"/>
    <w:rsid w:val="6D5D0684"/>
    <w:rsid w:val="6DB12BC3"/>
    <w:rsid w:val="70BA00FF"/>
    <w:rsid w:val="70CD197A"/>
    <w:rsid w:val="71855377"/>
    <w:rsid w:val="71F447CF"/>
    <w:rsid w:val="72987E56"/>
    <w:rsid w:val="74FA1CE7"/>
    <w:rsid w:val="76EE28B0"/>
    <w:rsid w:val="783C764B"/>
    <w:rsid w:val="797D60E9"/>
    <w:rsid w:val="7BAD265F"/>
    <w:rsid w:val="7BDF0D19"/>
    <w:rsid w:val="7CBD814E"/>
    <w:rsid w:val="7DAC5193"/>
    <w:rsid w:val="7E682F48"/>
    <w:rsid w:val="7F73D75C"/>
    <w:rsid w:val="7F7BE53C"/>
    <w:rsid w:val="9CDD7FDF"/>
    <w:rsid w:val="B73F3024"/>
    <w:rsid w:val="BFD7A21A"/>
    <w:rsid w:val="D5FD5C37"/>
    <w:rsid w:val="D7F9012B"/>
    <w:rsid w:val="EE8D994B"/>
    <w:rsid w:val="F0FD7FCC"/>
    <w:rsid w:val="FADFB4C9"/>
    <w:rsid w:val="FB95BB8C"/>
    <w:rsid w:val="FEBD526C"/>
    <w:rsid w:val="FF5F8D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1"/>
    <w:semiHidden/>
    <w:qFormat/>
    <w:uiPriority w:val="99"/>
    <w:pPr>
      <w:jc w:val="left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批注文字 Char"/>
    <w:basedOn w:val="9"/>
    <w:link w:val="3"/>
    <w:semiHidden/>
    <w:qFormat/>
    <w:uiPriority w:val="99"/>
    <w:rPr>
      <w:rFonts w:ascii="Calibri" w:hAnsi="Calibri" w:cs="Calibri"/>
      <w:szCs w:val="21"/>
    </w:rPr>
  </w:style>
  <w:style w:type="character" w:customStyle="1" w:styleId="12">
    <w:name w:val="页眉 Char"/>
    <w:basedOn w:val="9"/>
    <w:link w:val="6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3">
    <w:name w:val="页脚 Char"/>
    <w:basedOn w:val="9"/>
    <w:link w:val="5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437</Words>
  <Characters>2491</Characters>
  <Lines>20</Lines>
  <Paragraphs>5</Paragraphs>
  <TotalTime>44</TotalTime>
  <ScaleCrop>false</ScaleCrop>
  <LinksUpToDate>false</LinksUpToDate>
  <CharactersWithSpaces>2923</CharactersWithSpaces>
  <Application>WPS Office_11.8.2.12128_F1E327BC-269C-435d-A152-05C5408002CA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2020-01-15T16:15:00Z</dcterms:created>
  <dc:creator>ζั͡ޓއއއ </dc:creator>
  <cp:lastModifiedBy>usre</cp:lastModifiedBy>
  <cp:lastPrinted>2020-01-15T17:13:00Z</cp:lastPrinted>
  <dcterms:modified xsi:type="dcterms:W3CDTF">2024-03-14T11:28:21Z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2052-11.8.2.12128</vt:lpwstr>
  </property>
  <property fmtid="{D5CDD505-2E9C-101B-9397-08002B2CF9AE}" pid="3" name="ICV">
    <vt:lpwstr>10FC1454A7213DF15DFDA465FCF0A58B</vt:lpwstr>
  </property>
</Properties>
</file>