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方正小标宋简体" w:hAnsi="仿宋" w:eastAsia="方正小标宋简体" w:cs="仿宋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sz w:val="44"/>
          <w:szCs w:val="44"/>
        </w:rPr>
        <w:t>六安市裕安区</w:t>
      </w:r>
      <w:r>
        <w:rPr>
          <w:rFonts w:hint="eastAsia" w:ascii="方正小标宋简体" w:hAnsi="仿宋" w:eastAsia="方正小标宋简体" w:cs="仿宋"/>
          <w:b/>
          <w:bCs/>
          <w:sz w:val="44"/>
          <w:szCs w:val="44"/>
          <w:lang w:val="en-US" w:eastAsia="zh-CN"/>
        </w:rPr>
        <w:t>平桥乡永安</w:t>
      </w:r>
      <w:r>
        <w:rPr>
          <w:rFonts w:hint="eastAsia" w:ascii="方正小标宋简体" w:hAnsi="仿宋" w:eastAsia="方正小标宋简体" w:cs="仿宋"/>
          <w:b/>
          <w:bCs/>
          <w:sz w:val="44"/>
          <w:szCs w:val="44"/>
        </w:rPr>
        <w:t>幼儿园</w:t>
      </w:r>
    </w:p>
    <w:p>
      <w:pPr>
        <w:spacing w:line="600" w:lineRule="exact"/>
        <w:jc w:val="center"/>
        <w:textAlignment w:val="baseline"/>
        <w:rPr>
          <w:rFonts w:ascii="方正小标宋简体" w:hAnsi="仿宋" w:eastAsia="方正小标宋简体" w:cs="仿宋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sz w:val="44"/>
          <w:szCs w:val="44"/>
        </w:rPr>
        <w:t>2023年秋学期招生公告</w:t>
      </w:r>
    </w:p>
    <w:p>
      <w:pPr>
        <w:spacing w:line="600" w:lineRule="exac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为进一步规范我园招生行为，积极、稳妥地做好适龄幼儿入园工作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根据幼儿招生相关政策并结合我园实际，制订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永安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幼儿园2023年秋学期招生公告。具体如下：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559"/>
        <w:gridCol w:w="1500"/>
        <w:gridCol w:w="4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0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招生人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数shu</w:t>
            </w: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数</w:t>
            </w:r>
          </w:p>
        </w:tc>
        <w:tc>
          <w:tcPr>
            <w:tcW w:w="481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小班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481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2019年9月1日—2020年8月31日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中班</w:t>
            </w:r>
          </w:p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  <w:t>班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0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481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2018年9月1日—2019年8月31日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b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大班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0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81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sz w:val="32"/>
                <w:szCs w:val="32"/>
                <w:lang w:val="en-US" w:eastAsia="zh-CN"/>
              </w:rPr>
              <w:t>2017年9月1日—2018年8月31日</w:t>
            </w:r>
          </w:p>
        </w:tc>
      </w:tr>
    </w:tbl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我园是小区配套幼儿园，优先招收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永安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小区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适龄幼儿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入园，空余学位面向周边小区就近招生。</w:t>
      </w:r>
      <w:bookmarkStart w:id="0" w:name="_GoBack"/>
      <w:bookmarkEnd w:id="0"/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（一）8月16日至20日：发布公告并网络报名。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（二）8月21日至2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日：现场审核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（三）8月2</w:t>
      </w:r>
      <w:r>
        <w:rPr>
          <w:rFonts w:ascii="仿宋_GB2312" w:hAnsi="仿宋" w:eastAsia="仿宋_GB2312" w:cs="仿宋"/>
          <w:b w:val="0"/>
          <w:sz w:val="32"/>
          <w:szCs w:val="32"/>
        </w:rPr>
        <w:t>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日：录取。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本配套小区业主子女优先录取，剩余学位向周边小区就近招生。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若幼儿报名人数未超过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数，直接录取；若幼儿报名人数超过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（四）8月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日：公布招生结果。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（五）9月1日：入园报到。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华文仿宋" w:hAnsi="华文仿宋" w:eastAsia="华文仿宋" w:cs="华文仿宋"/>
          <w:b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五、提供材料</w:t>
      </w:r>
      <w:r>
        <w:rPr>
          <w:rFonts w:hint="eastAsia" w:ascii="黑体" w:hAnsi="黑体" w:eastAsia="黑体" w:cs="黑体"/>
          <w:b w:val="0"/>
          <w:kern w:val="0"/>
          <w:sz w:val="32"/>
          <w:szCs w:val="32"/>
        </w:rPr>
        <w:t>（查验原件，提交复印件</w:t>
      </w:r>
      <w:r>
        <w:rPr>
          <w:rFonts w:hint="eastAsia" w:ascii="华文仿宋" w:hAnsi="华文仿宋" w:eastAsia="华文仿宋" w:cs="华文仿宋"/>
          <w:b w:val="0"/>
          <w:kern w:val="0"/>
          <w:sz w:val="32"/>
          <w:szCs w:val="32"/>
        </w:rPr>
        <w:t>）</w:t>
      </w:r>
    </w:p>
    <w:p>
      <w:pPr>
        <w:widowControl/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常规材料：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预防接种查验通知单；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幼儿二寸照片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张。</w:t>
      </w:r>
    </w:p>
    <w:p>
      <w:pPr>
        <w:widowControl/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住房产权属于幼儿祖父母或外祖父母的，还需提供：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祖父母或外祖父母房产证；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父母无房证明；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三代关系证明。</w:t>
      </w:r>
    </w:p>
    <w:p>
      <w:pPr>
        <w:tabs>
          <w:tab w:val="left" w:pos="737"/>
        </w:tabs>
        <w:spacing w:line="60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，除提交常规材料外，还需提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给予落实优待政策。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Style w:val="7"/>
          <w:rFonts w:ascii="黑体" w:hAnsi="黑体" w:eastAsia="黑体" w:cs="黑体"/>
          <w:b w:val="0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kern w:val="0"/>
          <w:sz w:val="32"/>
          <w:szCs w:val="32"/>
        </w:rPr>
        <w:t>六、录取办法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优先录取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直接录取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永安小区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业主适龄子女直接录取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;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剩余学位面向周边就近招生，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幼儿报名人数未超过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剩余学位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直接录取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;</w:t>
      </w:r>
    </w:p>
    <w:p>
      <w:pPr>
        <w:pStyle w:val="11"/>
        <w:tabs>
          <w:tab w:val="left" w:pos="737"/>
        </w:tabs>
        <w:spacing w:line="600" w:lineRule="exact"/>
        <w:ind w:firstLine="64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3.凡一个家庭有两个或三个孩子的，次子（女）已经到了入园年龄，长子（女）仍在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园就读的，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直接录取。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>
      <w:pPr>
        <w:spacing w:line="600" w:lineRule="exact"/>
        <w:ind w:firstLine="643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保教费：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150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元/人/学期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缴纳方式：每学期线上缴纳至安徽省统一公共支付平台。</w:t>
      </w:r>
    </w:p>
    <w:p>
      <w:pPr>
        <w:tabs>
          <w:tab w:val="left" w:pos="737"/>
        </w:tabs>
        <w:spacing w:line="60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服务性收费和代收费：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中餐220元/生/月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下午点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110元/生/月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延时服务费400元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/人/学期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家长自愿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据实收取。</w:t>
      </w:r>
    </w:p>
    <w:p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联系人：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乔老师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；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联系电话</w:t>
      </w:r>
      <w:r>
        <w:rPr>
          <w:rFonts w:hint="eastAsia" w:ascii="仿宋_GB2312" w:hAnsi="仿宋" w:eastAsia="仿宋_GB2312" w:cs="仿宋"/>
          <w:b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18297884244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   </w:t>
      </w:r>
      <w:r>
        <w:rPr>
          <w:rFonts w:ascii="仿宋_GB2312" w:hAnsi="仿宋" w:eastAsia="仿宋_GB2312" w:cs="仿宋"/>
          <w:b w:val="0"/>
          <w:sz w:val="32"/>
          <w:szCs w:val="32"/>
        </w:rPr>
        <w:t xml:space="preserve">     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 xml:space="preserve"> 。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工作日上午8：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</w:t>
      </w:r>
      <w:r>
        <w:rPr>
          <w:rFonts w:ascii="仿宋_GB2312" w:hAnsi="仿宋" w:eastAsia="仿宋_GB2312" w:cs="仿宋"/>
          <w:b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：</w:t>
      </w:r>
      <w:r>
        <w:rPr>
          <w:rFonts w:ascii="仿宋_GB2312" w:hAnsi="仿宋" w:eastAsia="仿宋_GB2312" w:cs="仿宋"/>
          <w:b w:val="0"/>
          <w:sz w:val="32"/>
          <w:szCs w:val="32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0，下午14：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0-17：00。</w:t>
      </w: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</w:tabs>
        <w:spacing w:line="600" w:lineRule="exact"/>
        <w:ind w:firstLine="4160" w:firstLineChars="13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3840" w:firstLineChars="1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六安市裕安区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平桥乡永安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幼儿园</w:t>
      </w:r>
    </w:p>
    <w:p>
      <w:pPr>
        <w:spacing w:line="600" w:lineRule="exact"/>
        <w:ind w:firstLine="5120" w:firstLineChars="1600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sz w:val="32"/>
          <w:szCs w:val="32"/>
        </w:rPr>
        <w:t>202</w:t>
      </w:r>
      <w:r>
        <w:rPr>
          <w:rFonts w:ascii="仿宋_GB2312" w:hAnsi="仿宋" w:eastAsia="仿宋_GB2312" w:cs="仿宋"/>
          <w:b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年8月</w:t>
      </w:r>
      <w:r>
        <w:rPr>
          <w:rFonts w:hint="eastAsia" w:ascii="仿宋_GB2312" w:hAnsi="仿宋" w:eastAsia="仿宋_GB2312" w:cs="仿宋"/>
          <w:b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"/>
          <w:b w:val="0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b w:val="0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FB3D7"/>
    <w:multiLevelType w:val="singleLevel"/>
    <w:tmpl w:val="A41FB3D7"/>
    <w:lvl w:ilvl="0" w:tentative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53695DF8"/>
    <w:rsid w:val="00041F37"/>
    <w:rsid w:val="00264B46"/>
    <w:rsid w:val="003B1468"/>
    <w:rsid w:val="003E5EE6"/>
    <w:rsid w:val="00415CC9"/>
    <w:rsid w:val="004C4B28"/>
    <w:rsid w:val="005257D1"/>
    <w:rsid w:val="00667A9E"/>
    <w:rsid w:val="00712052"/>
    <w:rsid w:val="007710B1"/>
    <w:rsid w:val="00916ABD"/>
    <w:rsid w:val="009B7FE7"/>
    <w:rsid w:val="00AA7967"/>
    <w:rsid w:val="00B70A8A"/>
    <w:rsid w:val="00C11F47"/>
    <w:rsid w:val="00E707D6"/>
    <w:rsid w:val="00F70711"/>
    <w:rsid w:val="04E4640D"/>
    <w:rsid w:val="05BF2D80"/>
    <w:rsid w:val="08EC471F"/>
    <w:rsid w:val="09340EAF"/>
    <w:rsid w:val="09A739E6"/>
    <w:rsid w:val="0B0A5387"/>
    <w:rsid w:val="0DA52F9F"/>
    <w:rsid w:val="0F867492"/>
    <w:rsid w:val="13E66F34"/>
    <w:rsid w:val="14CF7EA9"/>
    <w:rsid w:val="1601413B"/>
    <w:rsid w:val="16FF436F"/>
    <w:rsid w:val="19375EE1"/>
    <w:rsid w:val="1DEF6D8A"/>
    <w:rsid w:val="1EBC3DAA"/>
    <w:rsid w:val="1EF1268E"/>
    <w:rsid w:val="1F5C0367"/>
    <w:rsid w:val="1FB75686"/>
    <w:rsid w:val="22873A35"/>
    <w:rsid w:val="271D6716"/>
    <w:rsid w:val="2B7E161F"/>
    <w:rsid w:val="2FDC42D1"/>
    <w:rsid w:val="31437A2F"/>
    <w:rsid w:val="31682AFA"/>
    <w:rsid w:val="32A257FE"/>
    <w:rsid w:val="36525CB0"/>
    <w:rsid w:val="3B292ED4"/>
    <w:rsid w:val="3E3C4BF4"/>
    <w:rsid w:val="3EFE4C27"/>
    <w:rsid w:val="3F3E2766"/>
    <w:rsid w:val="40FB76C7"/>
    <w:rsid w:val="4325693D"/>
    <w:rsid w:val="46DA3884"/>
    <w:rsid w:val="478832E0"/>
    <w:rsid w:val="48413A8F"/>
    <w:rsid w:val="4AC960E9"/>
    <w:rsid w:val="4ACE19AE"/>
    <w:rsid w:val="4BCD4365"/>
    <w:rsid w:val="4CEF0C1A"/>
    <w:rsid w:val="4E07572D"/>
    <w:rsid w:val="4EF70D4B"/>
    <w:rsid w:val="4FE70DC0"/>
    <w:rsid w:val="50567B05"/>
    <w:rsid w:val="53695DF8"/>
    <w:rsid w:val="57CB6E0C"/>
    <w:rsid w:val="58704048"/>
    <w:rsid w:val="59060CD5"/>
    <w:rsid w:val="596329C3"/>
    <w:rsid w:val="59EF55E3"/>
    <w:rsid w:val="5C2A64D2"/>
    <w:rsid w:val="5C734107"/>
    <w:rsid w:val="601B4F8E"/>
    <w:rsid w:val="66611474"/>
    <w:rsid w:val="672836B6"/>
    <w:rsid w:val="672C4A37"/>
    <w:rsid w:val="68071BA7"/>
    <w:rsid w:val="6B2C1493"/>
    <w:rsid w:val="6BF6265F"/>
    <w:rsid w:val="7070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1163</Words>
  <Characters>1253</Characters>
  <Lines>6</Lines>
  <Paragraphs>1</Paragraphs>
  <TotalTime>3</TotalTime>
  <ScaleCrop>false</ScaleCrop>
  <LinksUpToDate>false</LinksUpToDate>
  <CharactersWithSpaces>1265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2023-07-12T06:37:00Z</dcterms:created>
  <dc:creator>WPS_1686035056</dc:creator>
  <cp:lastModifiedBy>文琦</cp:lastModifiedBy>
  <cp:lastPrinted>2023-08-01T01:18:00Z</cp:lastPrinted>
  <dcterms:modified xsi:type="dcterms:W3CDTF">2023-08-15T08:54:35Z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8240E94B6E364499A66A3B09B6F190AA_13</vt:lpwstr>
  </property>
</Properties>
</file>