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平桥乡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凤凰东苑幼儿园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六安市裕安区平桥乡凤凰东苑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招收年龄（出生日期起）止）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545" w:type="dxa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100</w:t>
            </w:r>
          </w:p>
        </w:tc>
        <w:tc>
          <w:tcPr>
            <w:tcW w:w="3906" w:type="dxa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2019.9.1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2020.8.31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配套小区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.幼儿二寸照片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张。</w:t>
      </w:r>
    </w:p>
    <w:p>
      <w:pPr>
        <w:widowControl/>
        <w:numPr>
          <w:ilvl w:val="0"/>
          <w:numId w:val="0"/>
        </w:num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祖父母或外祖父母房产证;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父母无房证明;</w:t>
      </w:r>
    </w:p>
    <w:p>
      <w:p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1.凤凰东苑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;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3.凡是一个家庭有两个或三个孩子的，次子（女）已经到了入园年龄，长子（女）仍在本园就读的，可优先录取。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1.保教费：1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元/人/学期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.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服务性收费或代收费：遵循家长自愿原则，据实收取。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联系人：李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联系电话：18298125248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0564-3300537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工作日上午8：00-11：00，下午14：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0-17：00。</w:t>
      </w:r>
      <w:bookmarkStart w:id="0" w:name="_GoBack"/>
      <w:bookmarkEnd w:id="0"/>
    </w:p>
    <w:p>
      <w:pPr>
        <w:tabs>
          <w:tab w:val="left" w:pos="7513"/>
        </w:tabs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200" w:firstLineChars="10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平桥乡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凤凰东苑幼儿园</w:t>
      </w:r>
    </w:p>
    <w:p>
      <w:pPr>
        <w:spacing w:line="600" w:lineRule="exact"/>
        <w:ind w:firstLine="4800" w:firstLineChars="15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C87B4"/>
    <w:multiLevelType w:val="singleLevel"/>
    <w:tmpl w:val="55DC87B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17BD1"/>
    <w:rsid w:val="003B1468"/>
    <w:rsid w:val="003C3080"/>
    <w:rsid w:val="003E5EE6"/>
    <w:rsid w:val="00415CC9"/>
    <w:rsid w:val="004C4B28"/>
    <w:rsid w:val="005257D1"/>
    <w:rsid w:val="00667A9E"/>
    <w:rsid w:val="006A614E"/>
    <w:rsid w:val="00712052"/>
    <w:rsid w:val="007710B1"/>
    <w:rsid w:val="007B2010"/>
    <w:rsid w:val="00916ABD"/>
    <w:rsid w:val="009B7FE7"/>
    <w:rsid w:val="00AA7967"/>
    <w:rsid w:val="00B51B53"/>
    <w:rsid w:val="00B70A8A"/>
    <w:rsid w:val="00C11F47"/>
    <w:rsid w:val="00E20B0B"/>
    <w:rsid w:val="00E707D6"/>
    <w:rsid w:val="00F70711"/>
    <w:rsid w:val="04E4640D"/>
    <w:rsid w:val="08EC471F"/>
    <w:rsid w:val="09A739E6"/>
    <w:rsid w:val="0B0A5387"/>
    <w:rsid w:val="0DA52F9F"/>
    <w:rsid w:val="0F867492"/>
    <w:rsid w:val="1171220C"/>
    <w:rsid w:val="118916FB"/>
    <w:rsid w:val="13141499"/>
    <w:rsid w:val="13E66F34"/>
    <w:rsid w:val="1554671F"/>
    <w:rsid w:val="1601413B"/>
    <w:rsid w:val="16FF436F"/>
    <w:rsid w:val="19375EE1"/>
    <w:rsid w:val="1DCB4E4A"/>
    <w:rsid w:val="1EBC3DAA"/>
    <w:rsid w:val="1EF1268E"/>
    <w:rsid w:val="1F5C0367"/>
    <w:rsid w:val="1FB75686"/>
    <w:rsid w:val="21C437B5"/>
    <w:rsid w:val="22873A35"/>
    <w:rsid w:val="27435A51"/>
    <w:rsid w:val="2B7E161F"/>
    <w:rsid w:val="2C7D06BD"/>
    <w:rsid w:val="2FDC42D1"/>
    <w:rsid w:val="31437A2F"/>
    <w:rsid w:val="32A257FE"/>
    <w:rsid w:val="32CD7FFA"/>
    <w:rsid w:val="35856EC8"/>
    <w:rsid w:val="36525CB0"/>
    <w:rsid w:val="38FE3E38"/>
    <w:rsid w:val="3CD25455"/>
    <w:rsid w:val="3E3C4BF4"/>
    <w:rsid w:val="3EFE4C27"/>
    <w:rsid w:val="3F3E2766"/>
    <w:rsid w:val="40FB76C7"/>
    <w:rsid w:val="4325693D"/>
    <w:rsid w:val="44590E55"/>
    <w:rsid w:val="45B04E6B"/>
    <w:rsid w:val="46DA3884"/>
    <w:rsid w:val="478832E0"/>
    <w:rsid w:val="47B97AFB"/>
    <w:rsid w:val="48413A8F"/>
    <w:rsid w:val="48A225B0"/>
    <w:rsid w:val="4AC960E9"/>
    <w:rsid w:val="4ACE19AE"/>
    <w:rsid w:val="4BCD4365"/>
    <w:rsid w:val="4CEF0C1A"/>
    <w:rsid w:val="4DAF5FE0"/>
    <w:rsid w:val="4DF94F37"/>
    <w:rsid w:val="4E07572D"/>
    <w:rsid w:val="4EC90E91"/>
    <w:rsid w:val="4FE70DC0"/>
    <w:rsid w:val="50567B05"/>
    <w:rsid w:val="527728CF"/>
    <w:rsid w:val="52CE29C0"/>
    <w:rsid w:val="53695DF8"/>
    <w:rsid w:val="56BA722E"/>
    <w:rsid w:val="57CB6E0C"/>
    <w:rsid w:val="58184946"/>
    <w:rsid w:val="59060CD5"/>
    <w:rsid w:val="5C2A64D2"/>
    <w:rsid w:val="5C9F314E"/>
    <w:rsid w:val="5D325D70"/>
    <w:rsid w:val="5DAA3E48"/>
    <w:rsid w:val="5F3A7E55"/>
    <w:rsid w:val="601B4F8E"/>
    <w:rsid w:val="66611474"/>
    <w:rsid w:val="672836B6"/>
    <w:rsid w:val="69C02956"/>
    <w:rsid w:val="6B2C1493"/>
    <w:rsid w:val="6B5D66AE"/>
    <w:rsid w:val="6BF6265F"/>
    <w:rsid w:val="6C354F35"/>
    <w:rsid w:val="6D417909"/>
    <w:rsid w:val="700C06A3"/>
    <w:rsid w:val="707029DF"/>
    <w:rsid w:val="713260B1"/>
    <w:rsid w:val="75F267BF"/>
    <w:rsid w:val="76F243B5"/>
    <w:rsid w:val="78B95140"/>
    <w:rsid w:val="7EA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1050</Words>
  <Characters>1140</Characters>
  <Lines>6</Lines>
  <Paragraphs>1</Paragraphs>
  <TotalTime>1</TotalTime>
  <ScaleCrop>false</ScaleCrop>
  <LinksUpToDate>false</LinksUpToDate>
  <CharactersWithSpaces>1145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2023-08-14T01:34:00Z</dcterms:created>
  <dc:creator>WPS_1686035056</dc:creator>
  <cp:lastModifiedBy>文琦</cp:lastModifiedBy>
  <cp:lastPrinted>2023-08-01T01:18:00Z</cp:lastPrinted>
  <dcterms:modified xsi:type="dcterms:W3CDTF">2023-08-15T08:11:20Z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B41752C077C54C698D1C3647AF57ED9E_13</vt:lpwstr>
  </property>
</Properties>
</file>