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固镇镇行政处罚类事项流程图</w:t>
      </w:r>
    </w:p>
    <w:p>
      <w:pPr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114300" distR="114300">
                <wp:extent cx="5380355" cy="7792720"/>
                <wp:effectExtent l="0" t="0" r="95250" b="61595"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0355" cy="7792720"/>
                          <a:chOff x="0" y="0"/>
                          <a:chExt cx="7368" cy="10690"/>
                        </a:xfrm>
                      </wpg:grpSpPr>
                      <wps:wsp>
                        <wps:cNvPr id="182" name="矩形 182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368" cy="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3" name="流程图: 可选过程 183"/>
                        <wps:cNvSpPr/>
                        <wps:spPr>
                          <a:xfrm>
                            <a:off x="157" y="0"/>
                            <a:ext cx="68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违法行为</w:t>
                              </w:r>
                            </w:p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依据职权检查，或举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eastAsia="zh-CN"/>
                                </w:rPr>
                                <w:t>报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等途径发现违法行为。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4" name="直接连接符 184"/>
                        <wps:cNvCnPr/>
                        <wps:spPr>
                          <a:xfrm>
                            <a:off x="532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5" name="流程图: 可选过程 185"/>
                        <wps:cNvSpPr/>
                        <wps:spPr>
                          <a:xfrm>
                            <a:off x="3600" y="1902"/>
                            <a:ext cx="3443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立    案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认定违法事实和法律依据，填写《立案登记表》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6" name="流程图: 可选过程 186"/>
                        <wps:cNvSpPr/>
                        <wps:spPr>
                          <a:xfrm>
                            <a:off x="2817" y="3125"/>
                            <a:ext cx="4541" cy="122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调查取证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  <w:t>两名以上执法人员向当事人出示执法证，开展调查、检查，制作现场笔录、调查询问笔录，取得相关证据。承办人写出调查报告。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7" name="流程图: 可选过程 187"/>
                        <wps:cNvSpPr/>
                        <wps:spPr>
                          <a:xfrm>
                            <a:off x="2817" y="4620"/>
                            <a:ext cx="4541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告    知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制作《行政处罚事先告知书》，告知当事人拟处罚的事实、理由和依据。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8" name="直接连接符 188"/>
                        <wps:cNvCnPr/>
                        <wps:spPr>
                          <a:xfrm>
                            <a:off x="5322" y="4348"/>
                            <a:ext cx="2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9" name="流程图: 可选过程 189"/>
                        <wps:cNvSpPr/>
                        <wps:spPr>
                          <a:xfrm>
                            <a:off x="4748" y="5824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必要时进入听证程序。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0" name="流程图: 可选过程 190"/>
                        <wps:cNvSpPr/>
                        <wps:spPr>
                          <a:xfrm>
                            <a:off x="470" y="7066"/>
                            <a:ext cx="6417" cy="6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决    定</w:t>
                              </w:r>
                            </w:p>
                            <w:p>
                              <w:pPr>
                                <w:pStyle w:val="2"/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作出行政处罚决定，情节复杂的重大案件集体讨论决定。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1" name="流程图: 可选过程 191"/>
                        <wps:cNvSpPr/>
                        <wps:spPr>
                          <a:xfrm>
                            <a:off x="1854" y="5855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当事人陈述申辩。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2" name="直接连接符 192"/>
                        <wps:cNvCnPr/>
                        <wps:spPr>
                          <a:xfrm>
                            <a:off x="2991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3" name="直接连接符 193"/>
                        <wps:cNvCnPr/>
                        <wps:spPr>
                          <a:xfrm>
                            <a:off x="5819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196" name="组合 196"/>
                        <wpg:cNvGrpSpPr/>
                        <wpg:grpSpPr>
                          <a:xfrm>
                            <a:off x="470" y="7746"/>
                            <a:ext cx="6417" cy="951"/>
                            <a:chOff x="0" y="0"/>
                            <a:chExt cx="6417" cy="1223"/>
                          </a:xfrm>
                        </wpg:grpSpPr>
                        <wps:wsp>
                          <wps:cNvPr id="194" name="流程图: 可选过程 194"/>
                          <wps:cNvSpPr/>
                          <wps:spPr>
                            <a:xfrm>
                              <a:off x="0" y="408"/>
                              <a:ext cx="6417" cy="81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  <w:t>送    达</w:t>
                                </w:r>
                              </w:p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  <w:t>送达行政处罚决定，填制《送达回执》。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5" name="直接连接符 195"/>
                          <wps:cNvCnPr/>
                          <wps:spPr>
                            <a:xfrm>
                              <a:off x="3130" y="0"/>
                              <a:ext cx="3" cy="40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97" name="流程图: 可选过程 197"/>
                        <wps:cNvSpPr/>
                        <wps:spPr>
                          <a:xfrm>
                            <a:off x="470" y="9014"/>
                            <a:ext cx="6417" cy="90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执    行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当事人15日内到指定银行缴纳罚款。当事人在指定时间内未缴纳罚款的，申请人民法院强制执行。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98" name="直接连接符 198"/>
                        <wps:cNvCnPr/>
                        <wps:spPr>
                          <a:xfrm>
                            <a:off x="3600" y="8697"/>
                            <a:ext cx="3" cy="3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9" name="流程图: 可选过程 199"/>
                        <wps:cNvSpPr/>
                        <wps:spPr>
                          <a:xfrm>
                            <a:off x="470" y="10192"/>
                            <a:ext cx="6417" cy="49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结案归档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0" name="直接连接符 200"/>
                        <wps:cNvCnPr/>
                        <wps:spPr>
                          <a:xfrm>
                            <a:off x="3600" y="992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1" name="直接连接符 201"/>
                        <wps:cNvCnPr/>
                        <wps:spPr>
                          <a:xfrm>
                            <a:off x="125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2" name="流程图: 可选过程 202"/>
                        <wps:cNvSpPr/>
                        <wps:spPr>
                          <a:xfrm>
                            <a:off x="157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简易程序处罚流程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3" name="直接连接符 203"/>
                        <wps:cNvCnPr/>
                        <wps:spPr>
                          <a:xfrm>
                            <a:off x="1252" y="1631"/>
                            <a:ext cx="1" cy="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4" name="流程图: 可选过程 204"/>
                        <wps:cNvSpPr/>
                        <wps:spPr>
                          <a:xfrm>
                            <a:off x="157" y="2038"/>
                            <a:ext cx="21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出示执法证，告知违法事实和处罚依据，听取陈述申辩。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5" name="直接连接符 205"/>
                        <wps:cNvCnPr/>
                        <wps:spPr>
                          <a:xfrm>
                            <a:off x="1252" y="2990"/>
                            <a:ext cx="1" cy="4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6" name="流程图: 可选过程 206"/>
                        <wps:cNvSpPr/>
                        <wps:spPr>
                          <a:xfrm>
                            <a:off x="157" y="3397"/>
                            <a:ext cx="2187" cy="81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当场填写处罚决定书并当场送达当事人。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07" name="直接连接符 207"/>
                        <wps:cNvCnPr/>
                        <wps:spPr>
                          <a:xfrm>
                            <a:off x="157" y="9784"/>
                            <a:ext cx="31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8" name="直接连接符 208"/>
                        <wps:cNvCnPr/>
                        <wps:spPr>
                          <a:xfrm flipH="1">
                            <a:off x="5322" y="2854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9" name="流程图: 可选过程 209"/>
                        <wps:cNvSpPr/>
                        <wps:spPr>
                          <a:xfrm>
                            <a:off x="4226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一般程序处罚流程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0" name="直接连接符 210"/>
                        <wps:cNvCnPr/>
                        <wps:spPr>
                          <a:xfrm>
                            <a:off x="5322" y="1631"/>
                            <a:ext cx="1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1" name="直接连接符 211"/>
                        <wps:cNvCnPr/>
                        <wps:spPr>
                          <a:xfrm>
                            <a:off x="2974" y="5571"/>
                            <a:ext cx="1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2" name="直接连接符 212"/>
                        <wps:cNvCnPr/>
                        <wps:spPr>
                          <a:xfrm>
                            <a:off x="5980" y="5581"/>
                            <a:ext cx="2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3" name="直接连接符 213"/>
                        <wps:cNvCnPr/>
                        <wps:spPr>
                          <a:xfrm>
                            <a:off x="1252" y="4212"/>
                            <a:ext cx="0" cy="5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4" name="直接连接符 214"/>
                        <wps:cNvCnPr/>
                        <wps:spPr>
                          <a:xfrm flipH="1">
                            <a:off x="157" y="4756"/>
                            <a:ext cx="109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5" name="直接连接符 215"/>
                        <wps:cNvCnPr/>
                        <wps:spPr>
                          <a:xfrm>
                            <a:off x="157" y="4756"/>
                            <a:ext cx="0" cy="50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13.6pt;width:423.65pt;" coordsize="7368,10690" o:gfxdata="UEsDBAoAAAAAAIdO4kAAAAAAAAAAAAAAAAAEAAAAZHJzL1BLAwQUAAAACACHTuJAUl5e9NcAAAAG&#10;AQAADwAAAGRycy9kb3ducmV2LnhtbE2PQUvDQBCF74L/YRnBm90kVVvSbIoU9VSEtoL0Nk2mSWh2&#10;NmS3SfvvHb3o5cHwHu99ky0vtlUD9b5xbCCeRKCIC1c2XBn43L09zEH5gFxi65gMXMnDMr+9yTAt&#10;3cgbGrahUlLCPkUDdQhdqrUvarLoJ64jFu/oeotBzr7SZY+jlNtWJ1H0rC02LAs1drSqqThtz9bA&#10;+4jjyzR+Hdan4+q63z19fK1jMub+Lo4WoAJdwl8YfvAFHXJhOrgzl161BuSR8KvizR9nU1AHCSXJ&#10;LAGdZ/o/fv4NUEsDBBQAAAAIAIdO4kB2raS0ZQcAAE5NAAAOAAAAZHJzL2Uyb0RvYy54bWztXN2O&#10;20QUvkfiHSzf09hjO7ajZquq25aLCiq1PMCs7SQW/pPt3ezegYREERJwXwkkJBBISNzAFYI+zXbL&#10;W3DOePyTn4mThe6G3dmLrGOPJzNnPn/nzDdnfPfeaRwpJ0FehGkyVvU7mqoEiZf6YTIdqx89f/Se&#10;oypFSROfRmkSjNWzoFDvHbz7zt15NgpIOksjP8gVqCQpRvNsrM7KMhsNBoU3C2Ja3EmzIIGLkzSP&#10;aQlf8+nAz+kcao+jAdG04WCe5n6Wp15QFHD2sLqo8hrzbSpMJ5PQCw5T7zgOkrKqNQ8iWkKXilmY&#10;FeoBa+1kEnjlh5NJEZRKNFahpyX7hB+B4yP8HBzcpaNpTrNZ6PEm0G2asNSnmIYJ/GhT1SEtqXKc&#10;hytVxaGXp0U6Ke94aTyoOsIsAr3QtSXbPM7T44z1ZTqaT7PG6DBQS1a/dLXeBydPcyX0xyrRh6qS&#10;0BiG/OKPz86/eaHgGbDPPJuOoNjjPHuWPc35iWn1Dbt8Oslj/A+dUU6ZZc8aywanpeLBSctwNMOy&#10;VMWDa7btEptw23szGKCV+7zZQ36nbQwBkHibrg1ddtOg/s0BNq1pyTwDQBatlYp/Z6VnM5oFzPgF&#10;dp9bSXdIY6Xvfj7/83sFzzCjsGJoIjRGkT1JvY8LJUkfzGgyDe4XGWAROgF3p8/BLA/9kH2FW6Eb&#10;nXvxS8Fr2ca0mwxER1lelI+DNFbwYKzm0AiGU3rypCjxt9si2OwkfRRGEZynoyhZOAEF8Qxra9U8&#10;bOhR6p+BZY6zPJzOFvoDI4HQuZIhMeohef37pxc/fXn+8q+Rcv71r39/8sWbV5/DCRgjY2mM+IgJ&#10;DK1btqqsonjoOHAesehai0hsrcgNPYnSOYx8Xt6PyiBPaBk8rShvk/WLNAp9HACGoHx69CDKlRMK&#10;1PWI/WEfYBwWikWJMsf2EHy4KPDxBHgQDuPMH6tFMmW/t3BH0a1YY3/rKkbAHNJiVjWA1YDF6CgO&#10;oUfsaBZQ/2HiK+VZBqyRgLtQsTFx4KtKFIB3wSNWsqRhtE3J9SgrT49OoZr9AZxZA+7i5W+vv/rh&#10;zatv4fPilx8BaCZ2GFsKnPEg4XwpfKItgwCfMEDplaVqxgSiQKABUeJ5sEvNBUtPdBSC1XFYBE/0&#10;1ePjsqgo8xCYMhJgaD0y9oN/4NGrHKeYf6wOLNBHcJAI+McYahCgwPDrrsbGn45qXBimCXRXcRCD&#10;jBgakoNuMgc10ZoYdDx8a4KLzaAjjl55PUMHZwJlW9CZlsn5SCeEuVKJutvp+QAhfVRn70R1DerM&#10;YT0lqKmuRZ1rSaqjo8s6VnFgtt6p7l24BRNAPjFdCbecDth2CLdMw2R3thQHYVgVb/UgTcZb1z/f&#10;c2s8iF2f28FFf7xl2gAHjLcsh7AAvoMLS4NoH6Hh6OyS9Hy30vOB9NTn+Sp1is/9tgFdFePb2pAF&#10;ai3mhiZGYoi5oSN1htvr+FxUC5kiKyQ6KMKjetAb+jGnOxawGSM6UGMXYnwiiU6KW6g4tAL3crQF&#10;l1qw9UdbxEUAI4sNLeaPW4bj0ZapsShM7FJltHXt0ZbbqOsrYidc2gUPlqND5CbxwNTyt6J28tWw&#10;t7tQqLuN9MQXCvEMA8JOC4WmzeMf2xTGP3ziT0d9y4RtyLSiUF3HKqHbrBCIPXd3paDfc1e24oTZ&#10;Emnbb0dnDl3MpVIOvsFysNusQayydHftod9rG7pRYY0v0NdqHF91MDWm74lhJl32BpfdctFVLY67&#10;/YotFGndeD8T1bztapUgso6MXI1RuhglkoxuMhmJBVt3N8G2WQh1hhVKW7BxPjKqJCUx0iQfbeCj&#10;q0nQcfsFWyhyGQ7SNZyvwp0tLtqIyKzAJoaGJKGbS0KQalqLZ8sREV5qwbZFRFRnY7ju8hKlzNJZ&#10;zPSCZ21PswQhvVaMh66I2o8HSI+QSVs86e+tyBhXkDRKIK+qR1vHIi1N9MfFddJoLUC0LolAGle1&#10;ntMreEqXdJNdklBKJdpuUmpDQfrQYOTVgo27JDlP58nH++ySelVCAskHl+EgwNNyfosuc9dl7rpK&#10;NKFQiJdarO0QBsE635JW2HAQm9WJJ2Bybn7dc3MCQl1vHMRXd7bMI67jIMNYlmxIw0GOLrOIb21e&#10;C4ElBI651al5V4vegoP4Ri3XrjbetGEQJLFXIbfM5/SR1vc5DBLKxaTKD9m8nUqZRGH2Pm6tRBmQ&#10;70JtNlYRzHiC/rfIkJrN/0ez6RWOibajcEwIODzIQZGzdLm7c+0Ob6KLhWO4tEuE3JCQcJZObOme&#10;9t096WLhGC7tggfi2jz71qrGfY1T6omL5Yzp2mdMGFiu345E4NIueLBcSO9n2diQGrkYpPDgldgS&#10;D3vPD2JVt5rlbg5fO0Fro+qaHEktP/D1A8tkwextUFR23bW4D68CIJARJeQGNnKbsbB2KlPrKaZt&#10;LeXJ6hqm/eE+IRaXSFTs5wtqCGTmClGxo+bK9Y5VLNQEoZFbs6XiP2YIlpsJr9liWgl/JRi+x6v7&#10;HY67r0E7+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CQAAW0NvbnRlbnRfVHlwZXNdLnhtbFBLAQIUAAoAAAAAAIdO4kAAAAAAAAAAAAAAAAAG&#10;AAAAAAAAAAAAEAAAALcIAABfcmVscy9QSwECFAAUAAAACACHTuJAihRmPNEAAACUAQAACwAAAAAA&#10;AAABACAAAADbCAAAX3JlbHMvLnJlbHNQSwECFAAKAAAAAACHTuJAAAAAAAAAAAAAAAAABAAAAAAA&#10;AAAAABAAAAAAAAAAZHJzL1BLAQIUABQAAAAIAIdO4kBSXl701wAAAAYBAAAPAAAAAAAAAAEAIAAA&#10;ACIAAABkcnMvZG93bnJldi54bWxQSwECFAAUAAAACACHTuJAdq2ktGUHAABOTQAADgAAAAAAAAAB&#10;ACAAAAAmAQAAZHJzL2Uyb0RvYy54bWxQSwUGAAAAAAYABgBZAQAA/QoAAAAA&#10;">
                <o:lock v:ext="edit" aspectratio="f"/>
                <v:rect id="_x0000_s1026" o:spid="_x0000_s1026" o:spt="1" style="position:absolute;left:0;top:0;height:10690;width:7368;" filled="f" stroked="f" coordsize="21600,21600" o:gfxdata="UEsDBAoAAAAAAIdO4kAAAAAAAAAAAAAAAAAEAAAAZHJzL1BLAwQUAAAACACHTuJAGmGkKboAAADc&#10;AAAADwAAAGRycy9kb3ducmV2LnhtbEVPy6rCMBDdX/AfwghuLprq4iLV6EIQiwhifayHZmyLzaQ2&#10;sdW/NxcEd3M4z5kvn6YSLTWutKxgPIpAEGdWl5wrOB3XwykI55E1VpZJwYscLBe9nznG2nZ8oDb1&#10;uQgh7GJUUHhfx1K6rCCDbmRr4sBdbWPQB9jkUjfYhXBTyUkU/UmDJYeGAmtaFZTd0odR0GX79nLc&#10;beT+95JYvif3VXreKjXoj6MZCE9P/xV/3IkO86cT+H8mXCA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YaQp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176" type="#_x0000_t176" style="position:absolute;left:157;top:0;height:950;width:6887;" fillcolor="#FFFFFF" filled="t" stroked="t" coordsize="21600,21600" o:gfxdata="UEsDBAoAAAAAAIdO4kAAAAAAAAAAAAAAAAAEAAAAZHJzL1BLAwQUAAAACACHTuJA/InTvr0AAADc&#10;AAAADwAAAGRycy9kb3ducmV2LnhtbEVPTWvCQBC9F/wPywi91U0q2DS6Smmp9OClMdDrmJ1mQ7Oz&#10;IbvG2F/vCoK3ebzPWW1G24qBet84VpDOEhDEldMN1wrK/edTBsIHZI2tY1JwJg+b9eRhhbl2J/6m&#10;oQi1iCHsc1RgQuhyKX1lyKKfuY44cr+utxgi7GupezzFcNvK5yRZSIsNxwaDHb0bqv6Ko1Uw7v4P&#10;r8dtWhXBZIuXn/nw8VZKpR6nabIEEWgMd/HN/aXj/GwO12fiBXJ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idO+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违法行为</w:t>
                        </w:r>
                      </w:p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依据职权检查，或举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  <w:lang w:eastAsia="zh-CN"/>
                          </w:rPr>
                          <w:t>报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等途径发现违法行为。</w:t>
                        </w:r>
                      </w:p>
                    </w:txbxContent>
                  </v:textbox>
                </v:shape>
                <v:line id="_x0000_s1026" o:spid="_x0000_s1026" o:spt="20" style="position:absolute;left:5322;top:951;height:272;width:1;" filled="f" stroked="t" coordsize="21600,21600" o:gfxdata="UEsDBAoAAAAAAIdO4kAAAAAAAAAAAAAAAAAEAAAAZHJzL1BLAwQUAAAACACHTuJA9FX7770AAADc&#10;AAAADwAAAGRycy9kb3ducmV2LnhtbEVPS2vCQBC+C/6HZYTedJNSSoiuORQiBW3FB9Lehuw0CWZn&#10;w+6q6b93CwVv8/E9Z1EMphNXcr61rCCdJSCIK6tbrhUcD+U0A+EDssbOMin4JQ/FcjxaYK7tjXd0&#10;3YdaxBD2OSpoQuhzKX3VkEE/sz1x5H6sMxgidLXUDm8x3HTyOUlepcGWY0ODPb01VJ33F6NgtynX&#10;2Wl9GSr3vUo/D9vNx5fPlHqapMkcRKAhPMT/7ncd52cv8PdMvE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Vfv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3600;top:1902;height:951;width:3443;" fillcolor="#FFFFFF" filled="t" stroked="t" coordsize="21600,21600" o:gfxdata="UEsDBAoAAAAAAIdO4kAAAAAAAAAAAAAAAAAEAAAAZHJzL1BLAwQUAAAACACHTuJAHCzuUb0AAADc&#10;AAAADwAAAGRycy9kb3ducmV2LnhtbEVPTWvCQBC9F/wPywi91U0qtTG6ilQqPfTSKHgds2M2mJ0N&#10;2TXG/vpuodDbPN7nLNeDbURPna8dK0gnCQji0umaKwWH/ftTBsIHZI2NY1JwJw/r1ehhibl2N/6i&#10;vgiViCHsc1RgQmhzKX1pyKKfuJY4cmfXWQwRdpXUHd5iuG3kc5LMpMWaY4PBlt4MlZfiahUMn9+n&#10;+XWXlkUw2ez1OO23m4NU6nGcJgsQgYbwL/5zf+g4P3uB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LO5R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立    案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认定违法事实和法律依据，填写《立案登记表》</w:t>
                        </w:r>
                        <w:r>
                          <w:rPr>
                            <w:rFonts w:hint="eastAsia" w:ascii="仿宋_GB2312" w:eastAsia="仿宋_GB2312"/>
                          </w:rPr>
                          <w:t>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3125;height:1223;width:4541;" fillcolor="#FFFFFF" filled="t" stroked="t" coordsize="21600,21600" o:gfxdata="UEsDBAoAAAAAAIdO4kAAAAAAAAAAAAAAAAAEAAAAZHJzL1BLAwQUAAAACACHTuJA7P5wJr0AAADc&#10;AAAADwAAAGRycy9kb3ducmV2LnhtbEVPTWvCQBC9F/wPywje6iYV0jR1FWlp6cFLo+B1mp1mg9nZ&#10;kF1j2l/vCoK3ebzPWa5H24qBet84VpDOExDEldMN1wr2u4/HHIQPyBpbx6TgjzysV5OHJRbanfmb&#10;hjLUIoawL1CBCaErpPSVIYt+7jriyP263mKIsK+l7vEcw20rn5IkkxYbjg0GO3ozVB3Lk1Uwbv9/&#10;Xk6faVUGk2fPh8XwvtlLpWbTNHkFEWgMd/HN/aXj/DyD6zPxArm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/nAm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调查取证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  <w:t>两名以上执法人员向当事人出示执法证，开展调查、检查，制作现场笔录、调查询问笔录，取得相关证据。承办人写出调查报告。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4620;height:951;width:4541;" fillcolor="#FFFFFF" filled="t" stroked="t" coordsize="21600,21600" o:gfxdata="UEsDBAoAAAAAAIdO4kAAAAAAAAAAAAAAAAAEAAAAZHJzL1BLAwQUAAAACACHTuJAg7LVvbwAAADc&#10;AAAADwAAAGRycy9kb3ducmV2LnhtbEVPTWvCQBC9C/6HZYTedBMLmkZXKZUWD700Cr2O2Wk2NDsb&#10;smuM/nq3UPA2j/c56+1gG9FT52vHCtJZAoK4dLrmSsHx8D7NQPiArLFxTAqu5GG7GY/WmGt34S/q&#10;i1CJGMI+RwUmhDaX0peGLPqZa4kj9+M6iyHCrpK6w0sMt42cJ8lCWqw5Nhhs6c1Q+VucrYLh83Z6&#10;OX+kZRFMtlh+P/e716NU6mmSJisQgYbwEP+79zrOz5bw90y8QG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y1b2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告    知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制作《行政处罚事先告知书》，告知当事人拟处罚的事实、理由和依据。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》</w:t>
                        </w:r>
                      </w:p>
                    </w:txbxContent>
                  </v:textbox>
                </v:shape>
                <v:line id="_x0000_s1026" o:spid="_x0000_s1026" o:spt="20" style="position:absolute;left:5322;top:4348;height:271;width:2;" filled="f" stroked="t" coordsize="21600,21600" o:gfxdata="UEsDBAoAAAAAAIdO4kAAAAAAAAAAAAAAAAAEAAAAZHJzL1BLAwQUAAAACACHTuJAdRjx6s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BdCK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GPHq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48;top:5824;height:814;width:2504;" fillcolor="#FFFFFF" filled="t" stroked="t" coordsize="21600,21600" o:gfxdata="UEsDBAoAAAAAAIdO4kAAAAAAAAAAAAAAAAAEAAAAZHJzL1BLAwQUAAAACACHTuJAnWHkVLwAAADc&#10;AAAADwAAAGRycy9kb3ducmV2LnhtbEVPTWvCQBC9C/6HZQredJMKGqOrSEXpoRdToddpdsyGZmdD&#10;do2xv75bKPQ2j/c5m91gG9FT52vHCtJZAoK4dLrmSsHl/TjNQPiArLFxTAoe5GG3HY82mGt35zP1&#10;RahEDGGfowITQptL6UtDFv3MtcSRu7rOYoiwq6Tu8B7DbSOfk2QhLdYcGwy29GKo/CpuVsHw9v25&#10;up3SsggmWyw/5v1hf5FKTZ7SZA0i0BD+xX/uVx3nZyv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h5FS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必要时进入听证程序。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70;top:7066;height:680;width:6417;" fillcolor="#FFFFFF" filled="t" stroked="t" coordsize="21600,21600" o:gfxdata="UEsDBAoAAAAAAIdO4kAAAAAAAAAAAAAAAAAEAAAAZHJzL1BLAwQUAAAACACHTuJAiYLbFMAAAADc&#10;AAAADwAAAGRycy9kb3ducmV2LnhtbEWPQW/CMAyF75P2HyJP2m2k3SQGHQFNQyAOu6wg7eo1XlOt&#10;caomlMKvnw9I3Gy95/c+L1ajb9VAfWwCG8gnGSjiKtiGawOH/eZpBiomZIttYDJwpgir5f3dAgsb&#10;TvxFQ5lqJSEcCzTgUuoKrWPlyGOchI5YtN/Qe0yy9rW2PZ4k3Lf6Ocum2mPD0uCwow9H1V959AbG&#10;z8vP/LjNqzK52fT1+2VYvx+0MY8PefYGKtGYbubr9c4K/lzw5RmZQC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gtsU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决    定</w:t>
                        </w:r>
                      </w:p>
                      <w:p>
                        <w:pPr>
                          <w:pStyle w:val="2"/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作出行政处罚决定，情节复杂的重大案件集体讨论决定。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854;top:5855;height:814;width:2504;" fillcolor="#FFFFFF" filled="t" stroked="t" coordsize="21600,21600" o:gfxdata="UEsDBAoAAAAAAIdO4kAAAAAAAAAAAAAAAAAEAAAAZHJzL1BLAwQUAAAACACHTuJA5s5+j70AAADc&#10;AAAADwAAAGRycy9kb3ducmV2LnhtbEVPS2vCQBC+F/oflin0Vjex4CPNRoql4sGLqdDrNDvNhmZn&#10;Q3aN0V/vCkJv8/E9J1+NthUD9b5xrCCdJCCIK6cbrhUcvj5fFiB8QNbYOiYFZ/KwKh4fcsy0O/Ge&#10;hjLUIoawz1CBCaHLpPSVIYt+4jriyP263mKIsK+l7vEUw20rp0kykxYbjg0GO1obqv7Ko1Uw7i4/&#10;y+MmrcpgFrP59+vw8X6QSj0/pckbiEBj+Bff3Vsd5y9TuD0TL5DF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zn6P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当事人陈述申辩。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2991;top:6659;height:408;width:2;" filled="f" stroked="t" coordsize="21600,21600" o:gfxdata="UEsDBAoAAAAAAIdO4kAAAAAAAAAAAAAAAAAEAAAAZHJzL1BLAwQUAAAACACHTuJAkSlQ3b4AAADc&#10;AAAADwAAAGRycy9kb3ducmV2LnhtbEVPS2vCQBC+F/wPywje6iYeJE1dcyikFLQVH0i9DdkxCc3O&#10;ht1V03/fFQre5uN7zqIYTCeu5HxrWUE6TUAQV1a3XCs47MvnDIQPyBo7y6TglzwUy9HTAnNtb7yl&#10;6y7UIoawz1FBE0KfS+mrhgz6qe2JI3e2zmCI0NVSO7zFcNPJWZLMpcGWY0ODPb01VP3sLkbBdl2u&#10;suPqMlTu9J5+7Tfrz2+fKTUZp8kriEBDeIj/3R86zn+Zwf2ZeIF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lQ3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819;top:6659;height:408;width:2;" filled="f" stroked="t" coordsize="21600,21600" o:gfxdata="UEsDBAoAAAAAAIdO4kAAAAAAAAAAAAAAAAAEAAAAZHJzL1BLAwQUAAAACACHTuJA/mX1Rr0AAADc&#10;AAAADwAAAGRycy9kb3ducmV2LnhtbEVPS2vCQBC+F/wPywi91U0slB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ZfV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470;top:7746;height:951;width:6417;" coordsize="6417,1223" o:gfxdata="UEsDBAoAAAAAAIdO4kAAAAAAAAAAAAAAAAAEAAAAZHJzL1BLAwQUAAAACACHTuJAhTU1ub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TU1u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76" type="#_x0000_t176" style="position:absolute;left:0;top:408;height:815;width:6417;" fillcolor="#FFFFFF" filled="t" stroked="t" coordsize="21600,21600" o:gfxdata="UEsDBAoAAAAAAIdO4kAAAAAAAAAAAAAAAAAEAAAAZHJzL1BLAwQUAAAACACHTuJA9rndF70AAADc&#10;AAAADwAAAGRycy9kb3ducmV2LnhtbEVPS2vCQBC+F/wPywi91U1q8RFdRSqVHnoxCl7H7JgNZmdD&#10;do2xv75bKPQ2H99zluve1qKj1leOFaSjBARx4XTFpYLj4eNlBsIHZI21Y1LwIA/r1eBpiZl2d95T&#10;l4dSxBD2GSowITSZlL4wZNGPXEMcuYtrLYYI21LqFu8x3NbyNUkm0mLFscFgQ++Gimt+swr6r+/z&#10;/LZLizyY2WR6GnfbzVEq9TxMkwWIQH34F/+5P3WcP3+D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ud0X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  <w:t>送    达</w:t>
                          </w:r>
                        </w:p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t>送达行政处罚决定，填制《送达回执》。</w:t>
                          </w:r>
                        </w:p>
                      </w:txbxContent>
                    </v:textbox>
                  </v:shape>
                  <v:line id="_x0000_s1026" o:spid="_x0000_s1026" o:spt="20" style="position:absolute;left:3130;top:0;height:407;width:3;" filled="f" stroked="t" coordsize="21600,21600" o:gfxdata="UEsDBAoAAAAAAIdO4kAAAAAAAAAAAAAAAAAEAAAAZHJzL1BLAwQUAAAACACHTuJAHsDIqb0AAADc&#10;AAAADwAAAGRycy9kb3ducmV2LnhtbEVPS2vCQBC+F/wPywi91U2Elh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wMip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shape id="_x0000_s1026" o:spid="_x0000_s1026" o:spt="176" type="#_x0000_t176" style="position:absolute;left:470;top:9014;height:906;width:6417;" fillcolor="#FFFFFF" filled="t" stroked="t" coordsize="21600,21600" o:gfxdata="UEsDBAoAAAAAAIdO4kAAAAAAAAAAAAAAAAAEAAAAZHJzL1BLAwQUAAAACACHTuJABmtDYL0AAADc&#10;AAAADwAAAGRycy9kb3ducmV2LnhtbEVPS2vCQBC+F/wPywje6iYt+EizEbFUevDSVOh1mh2zwexs&#10;yK4x7a/vCgVv8/E9J9+MthUD9b5xrCCdJyCIK6cbrhUcP98eVyB8QNbYOiYFP+RhU0wecsy0u/IH&#10;DWWoRQxhn6ECE0KXSekrQxb93HXEkTu53mKIsK+l7vEaw20rn5JkIS02HBsMdrQzVJ3Li1UwHn6/&#10;15d9WpXBrBbLr+fhdXuUSs2mafICItAY7uJ/97uO89dLuD0TL5D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a0Ng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执    行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当事人15日内到指定银行缴纳罚款。当事人在指定时间内未缴纳罚款的，申请人民法院强制执行。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600;top:8697;height:316;width:3;" filled="f" stroked="t" coordsize="21600,21600" o:gfxdata="UEsDBAoAAAAAAIdO4kAAAAAAAAAAAAAAAAAEAAAAZHJzL1BLAwQUAAAACACHTuJA8MFnN8EAAADc&#10;AAAADwAAAGRycy9kb3ducmV2LnhtbEWPT2vCQBDF70K/wzKF3nQTDyWmrh4KFkFr8Q+lvQ3ZaRKa&#10;nQ27q6bf3jkUvM3w3rz3m/lycJ26UIitZwP5JANFXHnbcm3gdFyNC1AxIVvsPJOBP4qwXDyM5lha&#10;f+U9XQ6pVhLCsUQDTUp9qXWsGnIYJ74nFu3HB4dJ1lBrG/Aq4a7T0yx71g5bloYGe3ptqPo9nJ2B&#10;/Xa1KT4356EK32/57vixff+KhTFPj3n2AirRkO7m/+u1FfyZ0MozMoFe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MFn&#10;N8EAAADc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0;top:10192;height:498;width:6417;" fillcolor="#FFFFFF" filled="t" stroked="t" coordsize="21600,21600" o:gfxdata="UEsDBAoAAAAAAIdO4kAAAAAAAAAAAAAAAAAEAAAAZHJzL1BLAwQUAAAACACHTuJAGLhyibwAAADc&#10;AAAADwAAAGRycy9kb3ducmV2LnhtbEVPTWvCQBC9C/6HZQredJMKaqKrSEXpoRdToddpdsyGZmdD&#10;do2xv75bKPQ2j/c5m91gG9FT52vHCtJZAoK4dLrmSsHl/ThdgfABWWPjmBQ8yMNuOx5tMNfuzmfq&#10;i1CJGMI+RwUmhDaX0peGLPqZa4kjd3WdxRBhV0nd4T2G20Y+J8lCWqw5Nhhs6cVQ+VXcrILh7fsz&#10;u53SsghmtVh+zPvD/iKVmjylyRpEoCH8i//crzrOzzL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4com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结案归档</w:t>
                        </w:r>
                      </w:p>
                    </w:txbxContent>
                  </v:textbox>
                </v:shape>
                <v:line id="_x0000_s1026" o:spid="_x0000_s1026" o:spt="20" style="position:absolute;left:3600;top:9920;height:272;width:1;" filled="f" stroked="t" coordsize="21600,21600" o:gfxdata="UEsDBAoAAAAAAIdO4kAAAAAAAAAAAAAAAAAEAAAAZHJzL1BLAwQUAAAACACHTuJAPZifyr4AAADc&#10;AAAADwAAAGRycy9kb3ducmV2LnhtbEWPT4vCMBTE78J+h/AW9qZpPUipRg+Ci6Cu+AfR26N5tmWb&#10;l5JE7X77jSB4HGbmN8xk1plG3Mn52rKCdJCAIC6srrlUcDws+hkIH5A1NpZJwR95mE0/ehPMtX3w&#10;ju77UIoIYZ+jgiqENpfSFxUZ9APbEkfvap3BEKUrpXb4iHDTyGGSjKTBmuNChS3NKyp+9zejYLde&#10;rLLT6tYV7vKd/hy2683ZZ0p9fabJGESgLrzDr/ZSK4hEeJ6JR0B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Zify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951;height:272;width:1;" filled="f" stroked="t" coordsize="21600,21600" o:gfxdata="UEsDBAoAAAAAAIdO4kAAAAAAAAAAAAAAAAAEAAAAZHJzL1BLAwQUAAAACACHTuJAUtQ6Ub8AAADc&#10;AAAADwAAAGRycy9kb3ducmV2LnhtbEWPT2sCMRTE7wW/Q3iCt5qsh7KsRg8FRdBa/IPY22Pzurt0&#10;87IkUbffvikIHoeZ+Q0zW/S2FTfyoXGsIRsrEMSlMw1XGk7H5WsOIkRkg61j0vBLARbzwcsMC+Pu&#10;vKfbIVYiQTgUqKGOsSukDGVNFsPYdcTJ+3beYkzSV9J4vCe4beVEqTdpseG0UGNH7zWVP4er1bDf&#10;Ljf5eXPtS/+1ynbHz+3HJeRaj4aZmoKI1Mdn+NFeGw0Tlc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UOl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1223;height:408;width:2190;" fillcolor="#FFFFFF" filled="t" stroked="t" coordsize="21600,21600" o:gfxdata="UEsDBAoAAAAAAIdO4kAAAAAAAAAAAAAAAAAEAAAAZHJzL1BLAwQUAAAACACHTuJAJTMUA78AAADc&#10;AAAADwAAAGRycy9kb3ducmV2LnhtbEWPQWvCQBSE74X+h+UVequ7ScFqdJVSsXjopang9Zl9ZoPZ&#10;tyG7xtRf3y0Uehxm5htmuR5dKwbqQ+NZQzZRIIgrbxquNey/tk8zECEiG2w9k4ZvCrBe3d8tsTD+&#10;yp80lLEWCcKhQA02xq6QMlSWHIaJ74iTd/K9w5hkX0vT4zXBXStzpabSYcNpwWJHb5aqc3lxGsaP&#10;23F+ec+qMtrZ9OXwPGxe91Lrx4dMLUBEGuN/+K+9MxpylcPvmXQE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zFAO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简易程序处罚流程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1252;top:1631;height:407;width:1;" filled="f" stroked="t" coordsize="21600,21600" o:gfxdata="UEsDBAoAAAAAAIdO4kAAAAAAAAAAAAAAAAAEAAAAZHJzL1BLAwQUAAAACACHTuJAzUoBvb8AAADc&#10;AAAADwAAAGRycy9kb3ducmV2LnhtbEWPQWsCMRSE70L/Q3iF3jRZC2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1KAb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2038;height:950;width:2187;" fillcolor="#FFFFFF" filled="t" stroked="t" coordsize="21600,21600" o:gfxdata="UEsDBAoAAAAAAIdO4kAAAAAAAAAAAAAAAAAEAAAAZHJzL1BLAwQUAAAACACHTuJAxZYp7L8AAADc&#10;AAAADwAAAGRycy9kb3ducmV2LnhtbEWPQWsCMRSE74X+h/AKvdVkbbG6GkUslR56cSt4fW6em8XN&#10;y7KJ69pf3xQKPQ4z8w2zWA2uET11ofasIRspEMSlNzVXGvZf709TECEiG2w8k4YbBVgt7+8WmBt/&#10;5R31RaxEgnDIUYONsc2lDKUlh2HkW+LknXznMCbZVdJ0eE1w18ixUhPpsOa0YLGljaXyXFychuHz&#10;+zi7bLOyiHY6eT0892/rvdT68SFTcxCRhvgf/mt/GA1j9QK/Z9IR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WKey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出示执法证，告知违法事实和处罚依据，听取陈述申辩。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1252;top:2990;height:409;width:1;" filled="f" stroked="t" coordsize="21600,21600" o:gfxdata="UEsDBAoAAAAAAIdO4kAAAAAAAAAAAAAAAAAEAAAAZHJzL1BLAwQUAAAACACHTuJALe88Ur8AAADc&#10;AAAADwAAAGRycy9kb3ducmV2LnhtbEWPQWsCMRSE70L/Q3iF3jRZoW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vPF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3397;height:813;width:2187;" fillcolor="#FFFFFF" filled="t" stroked="t" coordsize="21600,21600" o:gfxdata="UEsDBAoAAAAAAIdO4kAAAAAAAAAAAAAAAAAEAAAAZHJzL1BLAwQUAAAACACHTuJAWggSAL8AAADc&#10;AAAADwAAAGRycy9kb3ducmV2LnhtbEWPQWvCQBSE7wX/w/IEb3U3CqmNriKWlh56aRR6fWZfs6HZ&#10;tyG7xrS/vlsoeBxm5htmsxtdKwbqQ+NZQzZXIIgrbxquNZyOz/crECEiG2w9k4ZvCrDbTu42WBh/&#10;5XcayliLBOFQoAYbY1dIGSpLDsPcd8TJ+/S9w5hkX0vT4zXBXSsXSuXSYcNpwWJHB0vVV3lxGsa3&#10;n/Pj5SWrymhX+cPHcnjan6TWs2mm1iAijfEW/m+/Gg0LlcPfmXQ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IEgC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当场填写处罚决定书并当场送达当事人。</w:t>
                        </w:r>
                      </w:p>
                      <w:p>
                        <w:pPr>
                          <w:rPr>
                            <w:rFonts w:hint="eastAsia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157;top:9784;height:1;width:312;" filled="f" stroked="t" coordsize="21600,21600" o:gfxdata="UEsDBAoAAAAAAIdO4kAAAAAAAAAAAAAAAAAEAAAAZHJzL1BLAwQUAAAACACHTuJAsnEHvr8AAADc&#10;AAAADwAAAGRycy9kb3ducmV2LnhtbEWPQWsCMRSE70L/Q3iF3jRZD+2yNXooKILaopZSb4/Nc3fp&#10;5mVJoq7/vhEEj8PMfMNMZr1txZl8aBxryEYKBHHpTMOVhu/9fJiDCBHZYOuYNFwpwGz6NJhgYdyF&#10;t3TexUokCIcCNdQxdoWUoazJYhi5jjh5R+ctxiR9JY3HS4LbVo6VepUWG04LNXb0UVP5tztZDdv1&#10;fJX/rE596Q+L7HP/td78hlzrl+dMvYOI1MdH+N5eGg1j9Qa3M+kIyO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xB7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322;top:2854;flip:x;height:272;width:1;" filled="f" stroked="t" coordsize="21600,21600" o:gfxdata="UEsDBAoAAAAAAIdO4kAAAAAAAAAAAAAAAAAEAAAAZHJzL1BLAwQUAAAACACHTuJAOlCffLwAAADc&#10;AAAADwAAAGRycy9kb3ducmV2LnhtbEVPTU8CMRC9m/gfmjHxJu0SNLJQOBBNOBkFY+Jtsh12F7bT&#10;pR1Y9NfbgwnHl/c9X158p84UUxvYQjEyoIir4FquLXxuXx+eQSVBdtgFJgs/lGC5uL2ZY+nCwB90&#10;3kitcginEi00In2pdaoa8phGoSfO3C5Ej5JhrLWLOORw3+mxMU/aY8u5ocGeVg1Vh83JW5huh8fw&#10;Hg9fk6I9fv++7KVfv4m193eFmYESushV/O9eOwtjk9fmM/kI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Qn3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226;top:1223;height:408;width:2190;" fillcolor="#FFFFFF" filled="t" stroked="t" coordsize="21600,21600" o:gfxdata="UEsDBAoAAAAAAIdO4kAAAAAAAAAAAAAAAAAEAAAAZHJzL1BLAwQUAAAACACHTuJAK5eGcr8AAADc&#10;AAAADwAAAGRycy9kb3ducmV2LnhtbEWPQWsCMRSE7wX/Q3hCbzVZC1ZXo5SKxUMv3Qq9PjfPzeLm&#10;ZdnEdeuvbwoFj8PMfMOsNoNrRE9dqD1ryCYKBHHpTc2VhsPX7mkOIkRkg41n0vBDATbr0cMKc+Ov&#10;/El9ESuRIBxy1GBjbHMpQ2nJYZj4ljh5J985jEl2lTQdXhPcNXKq1Ew6rDktWGzpzVJ5Li5Ow/Bx&#10;Oy4u71lZRDufvXw/99vXg9T6cZypJYhIQ7yH/9t7o2GqFvB3Jh0Bu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Xhn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一般程序处罚流程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5322;top:1631;height:271;width:1;" filled="f" stroked="t" coordsize="21600,21600" o:gfxdata="UEsDBAoAAAAAAIdO4kAAAAAAAAAAAAAAAAAEAAAAZHJzL1BLAwQUAAAACACHTuJAuEEJF7sAAADc&#10;AAAADwAAAGRycy9kb3ducmV2LnhtbEVPTYvCMBC9C/sfwix407QepHSNHgRlQXdFK4vehmZsi82k&#10;JFG7/94cBI+P9z1b9KYVd3K+sawgHScgiEurG64UHIvVKAPhA7LG1jIp+CcPi/nHYIa5tg/e0/0Q&#10;KhFD2OeooA6hy6X0ZU0G/dh2xJG7WGcwROgqqR0+Yrhp5SRJptJgw7Ghxo6WNZXXw80o2G9Xm+xv&#10;c+tLd16nv8Vu+3PymVLDzzT5AhGoD2/xy/2tFUzSOD+eiUd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EEJF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74;top:5571;height:273;width:1;" filled="f" stroked="t" coordsize="21600,21600" o:gfxdata="UEsDBAoAAAAAAIdO4kAAAAAAAAAAAAAAAAAEAAAAZHJzL1BLAwQUAAAACACHTuJA1w2sjL8AAADc&#10;AAAADwAAAGRycy9kb3ducmV2LnhtbEWPT2sCMRTE7wW/Q3iCt5qNh7KsRg8FRdBa/IPY22Pzurt0&#10;87IkUbffvikIHoeZ+Q0zW/S2FTfyoXGsQY0zEMSlMw1XGk7H5WsOIkRkg61j0vBLARbzwcsMC+Pu&#10;vKfbIVYiQTgUqKGOsSukDGVNFsPYdcTJ+3beYkzSV9J4vCe4beUky96kxYbTQo0dvddU/hyuVsN+&#10;u9zk5821L/3XSu2On9uPS8i1Hg1VNgURqY/P8KO9NhomSs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NrI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980;top:5581;height:273;width:2;" filled="f" stroked="t" coordsize="21600,21600" o:gfxdata="UEsDBAoAAAAAAIdO4kAAAAAAAAAAAAAAAAAEAAAAZHJzL1BLAwQUAAAACACHTuJAJ98y+8AAAADc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mbweyYeAbn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3zL7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4212;height:544;width:0;" filled="f" stroked="t" coordsize="21600,21600" o:gfxdata="UEsDBAoAAAAAAIdO4kAAAAAAAAAAAAAAAAAEAAAAZHJzL1BLAwQUAAAACACHTuJAStPw8b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AmG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T8P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flip:x;height:0;width:1095;" filled="f" stroked="t" coordsize="21600,21600" o:gfxdata="UEsDBAoAAAAAAIdO4kAAAAAAAAAAAAAAAAAEAAAAZHJzL1BLAwQUAAAACACHTuJA8QSc1L4AAADc&#10;AAAADwAAAGRycy9kb3ducmV2LnhtbEWPQWvCQBSE74X+h+UVetPdpFJqdJVSVAShUI2en9nXJDT7&#10;NmTXqP/eFYQeh5n5hpnOL7YRPXW+dqwhGSoQxIUzNZca8t1y8AHCB2SDjWPScCUP89nz0xQz4878&#10;Q/02lCJC2GeooQqhzaT0RUUW/dC1xNH7dZ3FEGVXStPhOcJtI1Ol3qXFmuNChS19VVT8bU9Ww+dh&#10;s3j77o/WNWZc5ntjc7VKtX59SdQERKBL+A8/2mujIU1GcD8Tj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QSc1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height:5028;width:0;" filled="f" stroked="t" coordsize="21600,21600" o:gfxdata="UEsDBAoAAAAAAIdO4kAAAAAAAAAAAAAAAAAEAAAAZHJzL1BLAwQUAAAACACHTuJAqnbNHr4AAADc&#10;AAAADwAAAGRycy9kb3ducmV2LnhtbEWPT2vCQBTE74LfYXmFXsTsJqUiqasHNdCDF//h9ZF9TUKz&#10;b2N2q9ZP3xUKHoeZ+Q0zW9xsKy7U+8axhjRRIIhLZxquNBz2xXgKwgdkg61j0vBLHhbz4WCGuXFX&#10;3tJlFyoRIexz1FCH0OVS+rImiz5xHXH0vlxvMUTZV9L0eI1w28pMqYm02HBcqLGjZU3l9+7HavDF&#10;kc7FfVSO1OmtcpSdV5s1av36kqoPEIFu4Rn+b38aDVn6D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bNH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固镇镇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  <w:t>行政强制类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en-US" w:eastAsia="zh-CN"/>
        </w:rPr>
        <w:t>事项流程图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6537960"/>
                <wp:effectExtent l="0" t="0" r="0" b="0"/>
                <wp:wrapNone/>
                <wp:docPr id="309" name="矩形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5715000" cy="653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514.8pt;width:450pt;z-index:251660288;mso-width-relative:page;mso-height-relative:page;" filled="f" stroked="f" coordsize="21600,21600" o:gfxdata="UEsDBAoAAAAAAIdO4kAAAAAAAAAAAAAAAAAEAAAAZHJzL1BLAwQUAAAACACHTuJAEfLhntYAAAAG&#10;AQAADwAAAGRycy9kb3ducmV2LnhtbE2PzWrDMBCE74W+g9hCL6WRkkNoXMs5BEJCKYQ6P2fF2tgm&#10;1sqxFDt9+257aS4Lwwyz36Tzm2tEj12oPWkYjxQIpMLbmkoNu+3y9Q1EiIasaTyhhm8MMM8eH1KT&#10;WD/QF/Z5LAWXUEiMhirGNpEyFBU6E0a+RWLv5DtnIsuulLYzA5e7Rk6UmkpnauIPlWlxUWFxzq9O&#10;w1Bs+sP2cyU3L4e1p8v6ssj3H1o/P43VO4iIt/gfhl98RoeMmY7+SjaIRgMPiX+XvZlSLI8cUpPZ&#10;FGSWynv87AdQSwMEFAAAAAgAh07iQIJ0OE6+AQAAdgMAAA4AAABkcnMvZTJvRG9jLnhtbK1TTW4T&#10;MRTeI3EHy3syk1ZJ6SiTChHKpoJKLQdwPfaMhe1n+TmZ5DRI7DgEx0Fco89OGkjZdMFm5Pfs9/n7&#10;8Syuts6yjYpowLd8Oqk5U15CZ3zf8i/312/ecoZJ+E5Y8KrlO4X8avn61WIMjTqDAWynIiMQj80Y&#10;Wj6kFJqqQjkoJ3ACQXna1BCdSFTGvuqiGAnd2eqsrufVCLELEaRCpO5qv8kPiPElgKC1kWoFcu2U&#10;T3vUqKxIJAkHE5AvC1utlUyftUaVmG05KU3lS5fQ+iF/q+VCNH0UYTDyQEG8hMIzTU4YT5ceoVYi&#10;CbaO5h8oZ2QEBJ0mEly1F1IcIRXT+pk3d4MIqmghqzEcTcf/Bys/bW4jM13Lz+tLzrxwFPnvbz9+&#10;/fzOcof8GQM2dOwu3MasEMMNyK/IPLwfhO/VOwzkMr0kmoZ7tU0fOlNKGq1OZnOBB5Stji6jkQNs&#10;W+LYHeMgDCapObuYzuqakpK0N5+dX1zOS2CVaJ7GQ8T0UYFjedHySExKDGJzgykTEM3TkXybh2tj&#10;bcnc+pMGHcydQnjPMbN9gG5H9qxDNP1wIoriKOiHp5Pz/rsuSH9+l+U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fLhntYAAAAGAQAADwAAAAAAAAABACAAAAAiAAAAZHJzL2Rvd25yZXYueG1sUEsB&#10;AhQAFAAAAAgAh07iQIJ0OE6+AQAAdgMAAA4AAAAAAAAAAQAgAAAAJQEAAGRycy9lMm9Eb2MueG1s&#10;UEsFBgAAAAAGAAYAWQEAAFUFAAAAAA==&#10;"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inline distT="0" distB="0" distL="114300" distR="114300">
                <wp:extent cx="5440680" cy="5829935"/>
                <wp:effectExtent l="6350" t="4445" r="8890" b="17780"/>
                <wp:docPr id="312" name="组合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440680" cy="5829935"/>
                          <a:chOff x="1192" y="417"/>
                          <a:chExt cx="6386" cy="6696"/>
                        </a:xfrm>
                      </wpg:grpSpPr>
                      <wps:wsp>
                        <wps:cNvPr id="251" name="矩形 251"/>
                        <wps:cNvSpPr/>
                        <wps:spPr>
                          <a:xfrm>
                            <a:off x="1849" y="417"/>
                            <a:ext cx="5143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乡镇（街道）在开展执法过程中需要采取行政强制的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2" name="矩形 252"/>
                        <wps:cNvSpPr/>
                        <wps:spPr>
                          <a:xfrm>
                            <a:off x="1192" y="2184"/>
                            <a:ext cx="6386" cy="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atLeast"/>
                                <w:jc w:val="both"/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报经相关县直部门批准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3" name="矩形 253"/>
                        <wps:cNvSpPr/>
                        <wps:spPr>
                          <a:xfrm flipV="1">
                            <a:off x="2102" y="4283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经批准后，出具行政强制文书，并送达。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5" name="矩形 255"/>
                        <wps:cNvSpPr/>
                        <wps:spPr>
                          <a:xfrm>
                            <a:off x="2126" y="6177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采取行政强制措施或实施行政强制执行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6" name="直接连接符 256"/>
                        <wps:cNvCnPr/>
                        <wps:spPr>
                          <a:xfrm>
                            <a:off x="4500" y="1248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7" name="直接连接符 257"/>
                        <wps:cNvCnPr/>
                        <wps:spPr>
                          <a:xfrm>
                            <a:off x="4500" y="3156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8" name="直接连接符 258"/>
                        <wps:cNvCnPr/>
                        <wps:spPr>
                          <a:xfrm>
                            <a:off x="4500" y="5229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59.05pt;width:428.4pt;" coordorigin="1192,417" coordsize="6386,6696" o:gfxdata="UEsDBAoAAAAAAIdO4kAAAAAAAAAAAAAAAAAEAAAAZHJzL1BLAwQUAAAACACHTuJAb0cIP9UAAAAF&#10;AQAADwAAAGRycy9kb3ducmV2LnhtbE2PQUvDQBCF74L/YRnBm92s0hJjNkWKeiqCrSDepsk0Cc3O&#10;huw2af+9o5d6eTC84b3v5cuT69RIQ2g9WzCzBBRx6auWawuf29e7FFSIyBV2nsnCmQIsi+urHLPK&#10;T/xB4ybWSkI4ZGihibHPtA5lQw7DzPfE4u394DDKOdS6GnCScNfp+yRZaIctS0ODPa0aKg+bo7Pw&#10;NuH0/GBexvVhvzp/b+fvX2tD1t7emOQJVKRTvDzDL76gQyFMO3/kKqjOggyJfypeOl/IjJ2FR5Ma&#10;0EWu/9MXP1BLAwQUAAAACACHTuJARajkCqIDAACzEgAADgAAAGRycy9lMm9Eb2MueG1s7VhLb9Qw&#10;EL4j8R+s3Gke+0zULYeW9lJBxevuJk5i4diW7Xa3dw6cEHckkJBAQuLIDSF+DY+fwdjx7naXLpSH&#10;2gptDpGT2JOZb775PMnmzUnD0DFRmgo+CuKNKECE56KgvBoFD+7v3hgGSBvMC8wEJ6PghOjg5tb1&#10;a5tjmZFE1IIVRCEwwnU2lqOgNkZmYajzmjRYbwhJODwshWqwgUtVhYXCY7DesDCJon44FqqQSuRE&#10;a7i70z4MvEV1HoOiLGlOdkR+1BBuWquKMGwgJF1TqYMt521ZktzcKUtNDGKjACI17gwvgfGhPYdb&#10;mzirFJY1zb0L+DwuLMXUYMrhpTNTO9hgdKToD6YamiuhRWk2ctGEbSAOEYgijpaw2VPiSLpYqmxc&#10;yRnokKgl1P/YbH77+EAhWoyCTpwEiOMGUv71w+PPz54gewfwGcsqg2l7St6TB6oNEob7In+kERd3&#10;BYAa24nh8kx7Xc2XTUrV2OUQNZq4FJzMUkAmBuVws9ftRv0hZCeHZ71hkqadXpukvIZM2nVxnIKn&#10;8LgbD6aPbvnl/c6w367t99O+cwpn7XuddzNvxhLYq+eQ6r+D9F6NJXGZ0hYrD2nSi2eQvnz7+eMr&#10;ZO84SN00i6e/0h7aJYziYTddjHUGVNzttJEOhg6hcBoozqTSZo+IBtnBKFBQBY6c+HhfG5uo+RSb&#10;Dy0YLXYpY+5CVYfbTKFjDBWz6w4P48I0xtF4FKS9pAdOYJCBEsoPho0EKmleufctrNCnDUfuOMuw&#10;dXkH67p1wFmw03DWUEMsWjirCS5u8QKZEwlk5aBSgXWmIUWAGAFRsyM302DKzjMTAGHcEVhnbSYs&#10;P8zkcAJm7PBQFCeQ1COpaFWf4rsjUTvlAtg0L9Apm3yBnpdN08pJgFctQlM6zQsn7biqugw6xckg&#10;sqW/5tPFqBMIiBf8KZ86lhWW8CBiK9QJlYzKh1bybS16LU/iyGtyMnQ2cDZlVncm52lnUZHnKrQW&#10;qv9LqGBTWCKW26J+TqwFOiWwjcMW348Hfo+/UnRaC9XFbnxABs+n5++/PH397dMLOH999wb6KScp&#10;nljb/Ff9VLdnNxggVpx0h4s7oO85fylSjEK/Ybm6opu6+M7oT/shoyjmFVvRPZ3dE12NRmiwmg9O&#10;Ln6fD524ZdJ83/J8iCP42oBNcXU/tCbE5XfG8M9ilUC4Mv99QvSSJF0LxD8XCPcVDv8yXEH5/y72&#10;Z8npa/chNv/XtP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b0cIP9UAAAAFAQAADwAAAAAAAAAB&#10;ACAAAAAiAAAAZHJzL2Rvd25yZXYueG1sUEsBAhQAFAAAAAgAh07iQEWo5AqiAwAAsxIAAA4AAAAA&#10;AAAAAQAgAAAAJAEAAGRycy9lMm9Eb2MueG1sUEsFBgAAAAAGAAYAWQEAADgHAAAAAA==&#10;">
                <o:lock v:ext="edit" rotation="t" aspectratio="f"/>
                <v:rect id="_x0000_s1026" o:spid="_x0000_s1026" o:spt="1" style="position:absolute;left:1849;top:417;height:785;width:5143;" fillcolor="#FFFFFF" filled="t" stroked="t" coordsize="21600,21600" o:gfxdata="UEsDBAoAAAAAAIdO4kAAAAAAAAAAAAAAAAAEAAAAZHJzL1BLAwQUAAAACACHTuJAJyuT5b4AAADc&#10;AAAADwAAAGRycy9kb3ducmV2LnhtbEWPwW7CMBBE70j9B2sr9QZ2UhWVgOEAomqPEC69LfGSpI3X&#10;UWwg8PUYCYnjaGbeaGaL3jbiRJ2vHWtIRgoEceFMzaWGXb4efoLwAdlg45g0XMjDYv4ymGFm3Jk3&#10;dNqGUkQI+ww1VCG0mZS+qMiiH7mWOHoH11kMUXalNB2eI9w2MlVqLC3WHBcqbGlZUfG/PVoN+zrd&#10;4XWTfyk7Wb+Hnz7/O/6utH57TdQURKA+PMOP9rfRkH4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uT5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乡镇（街道）在开展执法过程中需要采取行政强制的</w:t>
                        </w:r>
                      </w:p>
                    </w:txbxContent>
                  </v:textbox>
                </v:rect>
                <v:rect id="_x0000_s1026" o:spid="_x0000_s1026" o:spt="1" style="position:absolute;left:1192;top:2184;height:937;width:6386;" fillcolor="#FFFFFF" filled="t" stroked="t" coordsize="21600,21600" o:gfxdata="UEsDBAoAAAAAAIdO4kAAAAAAAAAAAAAAAAAEAAAAZHJzL1BLAwQUAAAACACHTuJAH1jAYsEAAADc&#10;AAAADwAAAGRycy9kb3ducmV2LnhtbEWP3WoCMRSE74W+QzgFb0SzLnSrW6PQgrTQIviD4t1hc5pd&#10;3JwsSarbt28KhV4OM/MNs1j1thVX8qFxrGA6yUAQV043bBQc9uvxDESIyBpbx6TgmwKslneDBZba&#10;3XhL1100IkE4lKigjrErpQxVTRbDxHXEyft03mJM0hupPd4S3LYyz7JCWmw4LdTY0UtN1WX3ZRU8&#10;X47bzaOZvfuumH+8js6nojcnpYb30+wJRKQ+/of/2m9aQf6Qw++ZdATk8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1jA&#10;Y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atLeast"/>
                          <w:jc w:val="both"/>
                          <w:rPr>
                            <w:rFonts w:hint="eastAsia"/>
                            <w:sz w:val="18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报经相关县直部门批准</w:t>
                        </w:r>
                      </w:p>
                    </w:txbxContent>
                  </v:textbox>
                </v:rect>
                <v:rect id="_x0000_s1026" o:spid="_x0000_s1026" o:spt="1" style="position:absolute;left:2102;top:4283;flip:y;height:936;width:4680;" fillcolor="#FFFFFF" filled="t" stroked="t" coordsize="21600,21600" o:gfxdata="UEsDBAoAAAAAAIdO4kAAAAAAAAAAAAAAAAAEAAAAZHJzL1BLAwQUAAAACACHTuJAOBDG87wAAADc&#10;AAAADwAAAGRycy9kb3ducmV2LnhtbEWPT4vCMBTE7wt+h/AEb2tq/YN0jR4EQS/CquD12Tzbss1L&#10;SWJtv71ZEDwOM/MbZrXpTC1acr6yrGAyTkAQ51ZXXCi4nHffSxA+IGusLZOCnjxs1oOvFWbaPvmX&#10;2lMoRISwz1BBGUKTSenzkgz6sW2Io3e3zmCI0hVSO3xGuKllmiQLabDiuFBiQ9uS8r/TwyjYN8fb&#10;waWmP85uM9l3+dS316tSo+Ek+QERqAuf8Lu91wrS+RT+z8QjIN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QxvO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经批准后，出具行政强制文书，并送达。</w:t>
                        </w:r>
                      </w:p>
                    </w:txbxContent>
                  </v:textbox>
                </v:rect>
                <v:rect id="_x0000_s1026" o:spid="_x0000_s1026" o:spt="1" style="position:absolute;left:2126;top:6177;height:936;width:4680;" fillcolor="#FFFFFF" filled="t" stroked="t" coordsize="21600,21600" o:gfxdata="UEsDBAoAAAAAAIdO4kAAAAAAAAAAAAAAAAAEAAAAZHJzL1BLAwQUAAAACACHTuJAkLFYFsEAAADc&#10;AAAADwAAAGRycy9kb3ducmV2LnhtbEWP3WoCMRSE7wu+QzgFb4pmFVx1axQsFIWWgj8ovTtsTrOL&#10;m5Mlibp9+6ZQ6OUwM98wi1VnG3EjH2rHCkbDDARx6XTNRsHx8DqYgQgRWWPjmBR8U4DVsvewwEK7&#10;O+/oto9GJAiHAhVUMbaFlKGsyGIYupY4eV/OW4xJeiO1x3uC20aOsyyXFmtOCxW29FJRedlfrYL1&#10;5bT7mJrZm2/z+fvm6fOcd+asVP9xlD2DiNTF//Bfe6sVjCcT+D2TjoBc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LFY&#10;F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采取行政强制措施或实施行政强制执行</w:t>
                        </w:r>
                      </w:p>
                    </w:txbxContent>
                  </v:textbox>
                </v:rect>
                <v:line id="_x0000_s1026" o:spid="_x0000_s1026" o:spt="20" style="position:absolute;left:4500;top:1248;height:936;width:0;" filled="f" stroked="t" coordsize="21600,21600" o:gfxdata="UEsDBAoAAAAAAIdO4kAAAAAAAAAAAAAAAAAEAAAAZHJzL1BLAwQUAAAACACHTuJAzo6NOL8AAADc&#10;AAAADwAAAGRycy9kb3ducmV2LnhtbEWPT4vCMBTE7wt+h/CEva1pBaVUo4cFRdBd8Q+it0fzti02&#10;LyWJ2v32ZmHB4zAzv2Gm88404k7O15YVpIMEBHFhdc2lguNh8ZGB8AFZY2OZFPySh/ms9zbFXNsH&#10;7+i+D6WIEPY5KqhCaHMpfVGRQT+wLXH0fqwzGKJ0pdQOHxFuGjlMkrE0WHNcqLClz4qK6/5mFOw2&#10;i3V2Wt+6wl2W6fdhu/k6+0yp936aTEAE6sIr/N9eaQXD0Rj+zsQjI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6OjT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3156;height:1092;width:0;" filled="f" stroked="t" coordsize="21600,21600" o:gfxdata="UEsDBAoAAAAAAIdO4kAAAAAAAAAAAAAAAAAEAAAAZHJzL1BLAwQUAAAACACHTuJAocIoo8AAAADc&#10;AAAADwAAAGRycy9kb3ducmV2LnhtbEWPT2vCQBTE7wW/w/IEb3UTQRuiq4eCpeCfopait0f2mYRm&#10;34bdVdNv3xUEj8PM/IaZLTrTiCs5X1tWkA4TEMSF1TWXCr4Py9cMhA/IGhvLpOCPPCzmvZcZ5tre&#10;eEfXfShFhLDPUUEVQptL6YuKDPqhbYmjd7bOYIjSlVI7vEW4aeQoSSbSYM1xocKW3isqfvcXo2C3&#10;Xq6yn9WlK9zpI90evtabo8+UGvTTZAoiUBee4Uf7UysYjd/g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wiij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5229;height:936;width:0;" filled="f" stroked="t" coordsize="21600,21600" o:gfxdata="UEsDBAoAAAAAAIdO4kAAAAAAAAAAAAAAAAAEAAAAZHJzL1BLAwQUAAAACACHTuJA0F280bwAAADc&#10;AAAADwAAAGRycy9kb3ducmV2LnhtbEVPy4rCMBTdC/MP4Q6407SCUjpGF4LDgI7iAxl3l+baFpub&#10;kkTt/L1ZCC4P5z2dd6YRd3K+tqwgHSYgiAuray4VHA/LQQbCB2SNjWVS8E8e5rOP3hRzbR+8o/s+&#10;lCKGsM9RQRVCm0vpi4oM+qFtiSN3sc5giNCVUjt8xHDTyFGSTKTBmmNDhS0tKiqu+5tRsFsvV9lp&#10;desKd/5ON4ft+vfPZ0r1P9PkC0SgLrzFL/ePVjAax7X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dvN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ZjBiOTJhNDNjOWFlYjk2ZTRiNTBmYzU4NDg0MmUifQ=="/>
  </w:docVars>
  <w:rsids>
    <w:rsidRoot w:val="299E6AE7"/>
    <w:rsid w:val="022142BA"/>
    <w:rsid w:val="0B59737F"/>
    <w:rsid w:val="0C8A44BF"/>
    <w:rsid w:val="171A5EF8"/>
    <w:rsid w:val="19E24733"/>
    <w:rsid w:val="1EC42913"/>
    <w:rsid w:val="266D669B"/>
    <w:rsid w:val="27E177CE"/>
    <w:rsid w:val="29237B79"/>
    <w:rsid w:val="299E6AE7"/>
    <w:rsid w:val="30341202"/>
    <w:rsid w:val="3075183E"/>
    <w:rsid w:val="46136C4C"/>
    <w:rsid w:val="48BC4751"/>
    <w:rsid w:val="522915C7"/>
    <w:rsid w:val="61832106"/>
    <w:rsid w:val="6C902A6A"/>
    <w:rsid w:val="729978F4"/>
    <w:rsid w:val="755B7126"/>
    <w:rsid w:val="77374F21"/>
    <w:rsid w:val="7BD2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</Words>
  <Characters>29</Characters>
  <Lines>0</Lines>
  <Paragraphs>0</Paragraphs>
  <TotalTime>0</TotalTime>
  <ScaleCrop>false</ScaleCrop>
  <LinksUpToDate>false</LinksUpToDate>
  <CharactersWithSpaces>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2023-04-28T01:52:00Z</dcterms:created>
  <dc:creator>Administrator</dc:creator>
  <cp:lastModifiedBy>高峰</cp:lastModifiedBy>
  <cp:lastPrinted>2023-05-16T00:25:00Z</cp:lastPrinted>
  <dcterms:modified xsi:type="dcterms:W3CDTF">2023-06-01T03:31:11Z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7612A2300F454BC694D01822A27336DF_11</vt:lpwstr>
  </property>
</Properties>
</file>