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六安市裕安区城南镇红星幼儿园简介</w:t>
      </w:r>
    </w:p>
    <w:p>
      <w:pPr>
        <w:ind w:firstLine="442" w:firstLineChars="100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32400" cy="2354580"/>
            <wp:effectExtent l="0" t="0" r="6350" b="7620"/>
            <wp:docPr id="3" name="图片 3" descr="164023021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02302118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安市裕安区城南镇红星幼儿园位于裕安区城南镇关王庙村，占地面积2008平方米，建筑面积370平方米，是一所隶属于裕安区教体局的公办幼儿园。幼儿园共规划设计两期工程，现第一期工程于2018年建成竣工，2019年9月投入使用，共设大、中、小三个班级，可满足80名幼儿入园需求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该园拥有先进的智能化设备和生态化的环境，设有活动、睡眠一体化教室3间，另有办公室、厨房和公共厕所各一处。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园拥有在编教师5人，专职教师4人。其中本科学历2人，大专学历3人，学前教育专业毕业4人，均持有教师资格证。是一支年轻、专业、奋发向上的教师队伍。该园以《幼儿园教育指导纲要》和《3--6岁儿童学习与发展指南》为指导，确立以“幼儿为本”的教育理念，培养“身心健康、性格开朗、品德优良、习惯良好、富有爱心、勇于创新、乐于学习、乐于生活、乐于交往”的新时代幼儿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城南镇红星幼儿园现正努力朝着专业化、特色化、生态化的目标迈进，力争成为一所孩子们生活的幸福乐园。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学校地址：六安市裕安区城南镇关王庙村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学校电话：3611012    13637267845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507C8"/>
    <w:rsid w:val="1D5613B2"/>
    <w:rsid w:val="32915562"/>
    <w:rsid w:val="406842F8"/>
    <w:rsid w:val="541507C8"/>
    <w:rsid w:val="69A85977"/>
    <w:rsid w:val="7604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2021-12-23T03:44:00Z</dcterms:created>
  <dc:creator>栀晴 &amp;.</dc:creator>
  <cp:lastModifiedBy>LENOVO</cp:lastModifiedBy>
  <dcterms:modified xsi:type="dcterms:W3CDTF">2021-12-24T08:29:53Z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FA2C2E16A4884E76A44A4C18F6918C03</vt:lpwstr>
  </property>
</Properties>
</file>