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hint="eastAsia"/>
          <w:sz w:val="36"/>
          <w:szCs w:val="36"/>
        </w:rPr>
        <w:t>   </w:t>
      </w:r>
      <w:r>
        <w:rPr>
          <w:rFonts w:hint="eastAsia" w:ascii="Times New Roman" w:eastAsia="方正小标宋简体"/>
          <w:bCs/>
          <w:sz w:val="44"/>
          <w:szCs w:val="44"/>
        </w:rPr>
        <w:t>项目申报诚实信用承诺书</w:t>
      </w:r>
    </w:p>
    <w:p>
      <w:pPr>
        <w:jc w:val="center"/>
        <w:rPr>
          <w:rFonts w:ascii="Times New Roman" w:eastAsia="方正小标宋简体"/>
          <w:bCs/>
          <w:sz w:val="44"/>
          <w:szCs w:val="44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本单位本着诚实信用的原则郑重承诺：申报电商支持政策项目资金所报送的所有信息及材料均真实、准确、合规。如申报成功，保证资金使用合法合规。</w:t>
      </w:r>
    </w:p>
    <w:p>
      <w:pPr>
        <w:ind w:firstLine="180"/>
        <w:rPr>
          <w:sz w:val="36"/>
          <w:szCs w:val="36"/>
        </w:rPr>
      </w:pPr>
      <w:r>
        <w:rPr>
          <w:rFonts w:hint="eastAsia"/>
          <w:sz w:val="36"/>
          <w:szCs w:val="36"/>
        </w:rPr>
        <w:t>    如有不实之处，或违反相关规定：本单位愿意退回申报资金并接受相关规定的处理。</w:t>
      </w:r>
    </w:p>
    <w:p>
      <w:pPr>
        <w:ind w:firstLine="180"/>
        <w:rPr>
          <w:sz w:val="36"/>
          <w:szCs w:val="36"/>
        </w:rPr>
      </w:pPr>
      <w:r>
        <w:rPr>
          <w:rFonts w:hint="eastAsia"/>
          <w:sz w:val="36"/>
          <w:szCs w:val="36"/>
        </w:rPr>
        <w:t>    特此承诺。    </w:t>
      </w:r>
    </w:p>
    <w:p>
      <w:pPr>
        <w:ind w:firstLine="4500" w:firstLineChars="1250"/>
        <w:rPr>
          <w:sz w:val="36"/>
          <w:szCs w:val="36"/>
        </w:rPr>
      </w:pPr>
      <w:bookmarkStart w:id="0" w:name="_GoBack"/>
      <w:bookmarkEnd w:id="0"/>
    </w:p>
    <w:p>
      <w:pPr>
        <w:ind w:firstLine="4500" w:firstLineChars="1250"/>
        <w:rPr>
          <w:sz w:val="36"/>
          <w:szCs w:val="36"/>
        </w:rPr>
      </w:pPr>
    </w:p>
    <w:p>
      <w:pPr>
        <w:ind w:firstLine="5400" w:firstLineChars="1500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单位名称(公章)     </w:t>
      </w:r>
    </w:p>
    <w:p>
      <w:pPr>
        <w:ind w:firstLine="5400" w:firstLineChars="1500"/>
        <w:rPr>
          <w:sz w:val="36"/>
          <w:szCs w:val="36"/>
        </w:rPr>
      </w:pPr>
      <w:r>
        <w:rPr>
          <w:rFonts w:hint="eastAsia"/>
          <w:sz w:val="36"/>
          <w:szCs w:val="36"/>
        </w:rPr>
        <w:t>法人代表签字：    </w:t>
      </w:r>
    </w:p>
    <w:p>
      <w:pPr>
        <w:spacing w:line="550" w:lineRule="exact"/>
        <w:ind w:firstLine="3780" w:firstLineChars="1800"/>
        <w:rPr>
          <w:color w:val="000000"/>
        </w:rPr>
      </w:pPr>
    </w:p>
    <w:p>
      <w:pPr>
        <w:ind w:firstLine="180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mY0MmE0YjgwODk4N2ZiMTBmYWY3Y2NlYjg5N2EifQ=="/>
  </w:docVars>
  <w:rsids>
    <w:rsidRoot w:val="00000000"/>
    <w:rsid w:val="3B085179"/>
    <w:rsid w:val="521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2022-07-07T01:52:00Z</dcterms:created>
  <dc:creator>Administrator</dc:creator>
  <cp:lastModifiedBy>涛</cp:lastModifiedBy>
  <dcterms:modified xsi:type="dcterms:W3CDTF">2022-08-03T09:01:50Z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DDFDBBD42FDC4A4B98C815C80640A09F</vt:lpwstr>
  </property>
</Properties>
</file>