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73" w:rsidRDefault="001D14C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顺河镇中心幼儿园简介</w:t>
      </w:r>
    </w:p>
    <w:p w:rsidR="00517F73" w:rsidRDefault="00517F73">
      <w:pPr>
        <w:rPr>
          <w:b/>
          <w:sz w:val="44"/>
          <w:szCs w:val="44"/>
        </w:rPr>
      </w:pPr>
      <w:bookmarkStart w:id="0" w:name="_GoBack"/>
      <w:bookmarkEnd w:id="0"/>
    </w:p>
    <w:p w:rsidR="00517F73" w:rsidRPr="00BC6FFB" w:rsidRDefault="00BC6FFB" w:rsidP="00BC6FFB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BC6FFB">
        <w:rPr>
          <w:rFonts w:asciiTheme="majorEastAsia" w:eastAsiaTheme="majorEastAsia" w:hAnsiTheme="majorEastAsia" w:hint="eastAsia"/>
          <w:sz w:val="32"/>
          <w:szCs w:val="32"/>
        </w:rPr>
        <w:t>顺河镇中心幼儿园是顺河镇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一所公办幼儿园,区级一类</w:t>
      </w:r>
      <w:r>
        <w:rPr>
          <w:rFonts w:asciiTheme="majorEastAsia" w:eastAsiaTheme="majorEastAsia" w:hAnsiTheme="majorEastAsia" w:hint="eastAsia"/>
          <w:sz w:val="32"/>
          <w:szCs w:val="32"/>
        </w:rPr>
        <w:t>普惠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园</w:t>
      </w:r>
      <w:r>
        <w:rPr>
          <w:rFonts w:asciiTheme="majorEastAsia" w:eastAsiaTheme="majorEastAsia" w:hAnsiTheme="majorEastAsia" w:hint="eastAsia"/>
          <w:sz w:val="32"/>
          <w:szCs w:val="32"/>
        </w:rPr>
        <w:t>。中心幼儿园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座落于顺河</w:t>
      </w:r>
      <w:r>
        <w:rPr>
          <w:rFonts w:asciiTheme="majorEastAsia" w:eastAsiaTheme="majorEastAsia" w:hAnsiTheme="majorEastAsia" w:hint="eastAsia"/>
          <w:sz w:val="32"/>
          <w:szCs w:val="32"/>
        </w:rPr>
        <w:t>镇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政府西南200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米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,占地面积9338平方米,</w:t>
      </w:r>
      <w:r>
        <w:rPr>
          <w:rFonts w:asciiTheme="majorEastAsia" w:eastAsiaTheme="majorEastAsia" w:hAnsiTheme="majorEastAsia" w:hint="eastAsia"/>
          <w:sz w:val="32"/>
          <w:szCs w:val="32"/>
        </w:rPr>
        <w:t>现有5个教学班（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预设9个教学班</w:t>
      </w:r>
      <w:r>
        <w:rPr>
          <w:rFonts w:asciiTheme="majorEastAsia" w:eastAsiaTheme="majorEastAsia" w:hAnsiTheme="majorEastAsia" w:hint="eastAsia"/>
          <w:sz w:val="32"/>
          <w:szCs w:val="32"/>
        </w:rPr>
        <w:t>），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在园幼儿115名；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教职工16名,其中在编教师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10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名，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系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本科学历幼师专业</w:t>
      </w:r>
      <w:r>
        <w:rPr>
          <w:rFonts w:asciiTheme="majorEastAsia" w:eastAsiaTheme="majorEastAsia" w:hAnsiTheme="majorEastAsia" w:hint="eastAsia"/>
          <w:sz w:val="32"/>
          <w:szCs w:val="32"/>
        </w:rPr>
        <w:t>。我园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先后</w:t>
      </w:r>
      <w:r>
        <w:rPr>
          <w:rFonts w:asciiTheme="majorEastAsia" w:eastAsiaTheme="majorEastAsia" w:hAnsiTheme="majorEastAsia" w:hint="eastAsia"/>
          <w:sz w:val="32"/>
          <w:szCs w:val="32"/>
        </w:rPr>
        <w:t>有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3</w:t>
      </w:r>
      <w:r>
        <w:rPr>
          <w:rFonts w:asciiTheme="majorEastAsia" w:eastAsiaTheme="majorEastAsia" w:hAnsiTheme="majorEastAsia" w:hint="eastAsia"/>
          <w:sz w:val="32"/>
          <w:szCs w:val="32"/>
        </w:rPr>
        <w:t>名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教师</w:t>
      </w:r>
      <w:r>
        <w:rPr>
          <w:rFonts w:asciiTheme="majorEastAsia" w:eastAsiaTheme="majorEastAsia" w:hAnsiTheme="majorEastAsia" w:hint="eastAsia"/>
          <w:sz w:val="32"/>
          <w:szCs w:val="32"/>
        </w:rPr>
        <w:t>荣获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裕安区幼师基本功大赛</w:t>
      </w:r>
      <w:r>
        <w:rPr>
          <w:rFonts w:asciiTheme="majorEastAsia" w:eastAsiaTheme="majorEastAsia" w:hAnsiTheme="majorEastAsia" w:hint="eastAsia"/>
          <w:sz w:val="32"/>
          <w:szCs w:val="32"/>
        </w:rPr>
        <w:t>、自主游戏比赛一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等奖，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1名教师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荣获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区级“师德先进个人”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称号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，</w:t>
      </w:r>
      <w:r>
        <w:rPr>
          <w:rFonts w:asciiTheme="majorEastAsia" w:eastAsiaTheme="majorEastAsia" w:hAnsiTheme="majorEastAsia" w:hint="eastAsia"/>
          <w:sz w:val="32"/>
          <w:szCs w:val="32"/>
        </w:rPr>
        <w:t>其中唐银雪2次荣获市级自主游戏比赛一等奖。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本园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遵循3-6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岁儿童身心发展规律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，开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设有篮球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舞蹈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、D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IY</w:t>
      </w:r>
      <w:r w:rsidR="001D14C3">
        <w:rPr>
          <w:rFonts w:asciiTheme="majorEastAsia" w:eastAsiaTheme="majorEastAsia" w:hAnsiTheme="majorEastAsia" w:hint="eastAsia"/>
          <w:sz w:val="32"/>
          <w:szCs w:val="32"/>
        </w:rPr>
        <w:t>美术手工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等活动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。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校园环境优美，设施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齐全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。随着学前教育的不断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的发展,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幼儿园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立足于科教兴园的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原</w:t>
      </w:r>
      <w:r w:rsidR="001D14C3" w:rsidRPr="00BC6FFB">
        <w:rPr>
          <w:rFonts w:asciiTheme="majorEastAsia" w:eastAsiaTheme="majorEastAsia" w:hAnsiTheme="majorEastAsia" w:hint="eastAsia"/>
          <w:sz w:val="32"/>
          <w:szCs w:val="32"/>
        </w:rPr>
        <w:t>则，以培养幼儿“能玩、能想、能说、能做”为目标，致力于开发幼儿多元智能，培养幼儿全面发展，</w:t>
      </w:r>
      <w:r w:rsidR="00DB3A0F">
        <w:rPr>
          <w:rFonts w:asciiTheme="majorEastAsia" w:eastAsiaTheme="majorEastAsia" w:hAnsiTheme="majorEastAsia" w:hint="eastAsia"/>
          <w:sz w:val="32"/>
          <w:szCs w:val="32"/>
        </w:rPr>
        <w:t>创办人民满意的幼儿教育。</w:t>
      </w:r>
    </w:p>
    <w:p w:rsidR="00517F73" w:rsidRDefault="00517F73"/>
    <w:sectPr w:rsidR="00517F73" w:rsidSect="0051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4YzBkNGM5Njg5NmUxZDYxMDRlMDU2YzQyOWIxYzUifQ=="/>
  </w:docVars>
  <w:rsids>
    <w:rsidRoot w:val="00517F73"/>
    <w:rsid w:val="001D14C3"/>
    <w:rsid w:val="00407B08"/>
    <w:rsid w:val="00517F73"/>
    <w:rsid w:val="00BC6FFB"/>
    <w:rsid w:val="00DB3A0F"/>
    <w:rsid w:val="5DD5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F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2022-05-24T00:53:00Z</dcterms:created>
  <dcterms:modified xsi:type="dcterms:W3CDTF">2022-05-24T02:39:00Z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73E5D8544C1E4513831F89EE6EAF2E2E</vt:lpwstr>
  </property>
</Properties>
</file>