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BC" w:rsidRDefault="00D10E7B" w:rsidP="004B55E1">
      <w:pPr>
        <w:spacing w:beforeLines="50"/>
      </w:pPr>
      <w:r w:rsidRPr="00D10E7B">
        <w:rPr>
          <w:rFonts w:asciiTheme="minorEastAsia" w:hAnsiTheme="minorEastAsia" w:cstheme="minorEastAsia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pt;margin-top:14.45pt;width:86.25pt;height:79.95pt;z-index:251660288;mso-width-relative:margin;mso-height-relative:margin" filled="f" stroked="f">
            <v:textbox style="mso-next-textbox:#_x0000_s2052">
              <w:txbxContent>
                <w:p w:rsidR="000C7ABC" w:rsidRDefault="009C3A16">
                  <w:r>
                    <w:rPr>
                      <w:noProof/>
                    </w:rPr>
                    <w:drawing>
                      <wp:inline distT="0" distB="0" distL="0" distR="0">
                        <wp:extent cx="912495" cy="883285"/>
                        <wp:effectExtent l="19050" t="0" r="1905" b="0"/>
                        <wp:docPr id="1" name="图片 0" descr="微信图片_2020102815071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201028150713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2495" cy="883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52579" w:rsidRPr="002015C0" w:rsidRDefault="007A225D" w:rsidP="004B55E1">
      <w:pPr>
        <w:spacing w:beforeLines="50"/>
        <w:ind w:left="1121" w:hangingChars="200" w:hanging="1121"/>
        <w:jc w:val="center"/>
        <w:rPr>
          <w:rStyle w:val="NormalCharacter"/>
          <w:rFonts w:ascii="华文楷体" w:eastAsia="华文楷体" w:hAnsi="华文楷体"/>
          <w:b/>
          <w:sz w:val="44"/>
          <w:szCs w:val="48"/>
        </w:rPr>
      </w:pPr>
      <w:r>
        <w:rPr>
          <w:rStyle w:val="NormalCharacter"/>
          <w:rFonts w:ascii="华文行楷" w:eastAsia="华文行楷" w:hint="eastAsia"/>
          <w:b/>
          <w:sz w:val="56"/>
          <w:szCs w:val="48"/>
        </w:rPr>
        <w:t xml:space="preserve">     </w:t>
      </w:r>
      <w:r w:rsidR="00F52579">
        <w:rPr>
          <w:rStyle w:val="NormalCharacter"/>
          <w:rFonts w:ascii="华文行楷" w:eastAsia="华文行楷" w:hint="eastAsia"/>
          <w:b/>
          <w:sz w:val="56"/>
          <w:szCs w:val="48"/>
        </w:rPr>
        <w:t xml:space="preserve"> </w:t>
      </w:r>
      <w:r w:rsidR="00F52579" w:rsidRPr="002015C0">
        <w:rPr>
          <w:rStyle w:val="NormalCharacter"/>
          <w:rFonts w:ascii="华文楷体" w:eastAsia="华文楷体" w:hAnsi="华文楷体" w:hint="eastAsia"/>
          <w:b/>
          <w:sz w:val="48"/>
          <w:szCs w:val="48"/>
        </w:rPr>
        <w:t>平安东苑幼儿园2021年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48"/>
          <w:szCs w:val="48"/>
        </w:rPr>
        <w:t>秋</w:t>
      </w:r>
      <w:r w:rsidR="00F52579" w:rsidRPr="002015C0">
        <w:rPr>
          <w:rStyle w:val="NormalCharacter"/>
          <w:rFonts w:ascii="华文楷体" w:eastAsia="华文楷体" w:hAnsi="华文楷体" w:hint="eastAsia"/>
          <w:b/>
          <w:sz w:val="48"/>
          <w:szCs w:val="48"/>
        </w:rPr>
        <w:t>学期    新生</w:t>
      </w:r>
      <w:r w:rsidR="00D9722A">
        <w:rPr>
          <w:rStyle w:val="NormalCharacter"/>
          <w:rFonts w:ascii="华文楷体" w:eastAsia="华文楷体" w:hAnsi="华文楷体" w:hint="eastAsia"/>
          <w:b/>
          <w:sz w:val="48"/>
          <w:szCs w:val="48"/>
        </w:rPr>
        <w:t>登记</w:t>
      </w:r>
      <w:r w:rsidR="00F52579" w:rsidRPr="002015C0">
        <w:rPr>
          <w:rStyle w:val="NormalCharacter"/>
          <w:rFonts w:ascii="华文楷体" w:eastAsia="华文楷体" w:hAnsi="华文楷体" w:hint="eastAsia"/>
          <w:b/>
          <w:sz w:val="48"/>
          <w:szCs w:val="48"/>
        </w:rPr>
        <w:t>公告</w:t>
      </w:r>
    </w:p>
    <w:p w:rsidR="00F52579" w:rsidRDefault="00F52579" w:rsidP="00120F95">
      <w:pPr>
        <w:spacing w:line="360" w:lineRule="auto"/>
        <w:rPr>
          <w:rStyle w:val="NormalCharacter"/>
          <w:rFonts w:ascii="华文楷体" w:eastAsia="华文楷体" w:hAnsi="华文楷体"/>
          <w:b/>
          <w:sz w:val="28"/>
          <w:szCs w:val="28"/>
        </w:rPr>
      </w:pP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广大幼儿家长：</w:t>
      </w:r>
    </w:p>
    <w:p w:rsidR="0078372D" w:rsidRDefault="0078372D" w:rsidP="0078372D">
      <w:pPr>
        <w:spacing w:line="360" w:lineRule="auto"/>
        <w:ind w:firstLine="560"/>
        <w:rPr>
          <w:rStyle w:val="NormalCharacter"/>
          <w:rFonts w:ascii="华文楷体" w:eastAsia="华文楷体" w:hAnsi="华文楷体"/>
          <w:b/>
          <w:sz w:val="28"/>
          <w:szCs w:val="28"/>
        </w:rPr>
      </w:pPr>
      <w:r w:rsidRP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为加快学前教育改革发展，进一步规范幼儿园招生行为，积极、稳妥地做好适龄幼儿入园工作，根据上级主管部门要求，并结合我园实际，特制订2021年秋学期</w:t>
      </w:r>
      <w:r w:rsidR="00D9722A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登记</w:t>
      </w:r>
      <w:r w:rsidRP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公告，现公布如下：</w:t>
      </w:r>
    </w:p>
    <w:p w:rsidR="002015C0" w:rsidRPr="002015C0" w:rsidRDefault="00F52579" w:rsidP="0078372D">
      <w:pPr>
        <w:spacing w:line="360" w:lineRule="auto"/>
        <w:ind w:firstLine="560"/>
        <w:rPr>
          <w:rStyle w:val="NormalCharacter"/>
          <w:rFonts w:ascii="华文楷体" w:eastAsia="华文楷体" w:hAnsi="华文楷体"/>
          <w:b/>
          <w:sz w:val="28"/>
          <w:szCs w:val="28"/>
        </w:rPr>
      </w:pP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六安市裕安区平桥乡平安东苑幼儿园于2021年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秋学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期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招收两个小班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，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登记不超过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50</w:t>
      </w:r>
      <w:r w:rsidR="00C367A7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人</w:t>
      </w:r>
      <w:r w:rsidR="00534D6E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(出生日期201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7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年9月1日-201</w:t>
      </w:r>
      <w:r w:rsidR="002015C0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8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年</w:t>
      </w:r>
      <w:r w:rsidR="00D45516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8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月31日)</w:t>
      </w:r>
      <w:bookmarkStart w:id="0" w:name="_Hlk49950982"/>
    </w:p>
    <w:p w:rsidR="00F52579" w:rsidRPr="002015C0" w:rsidRDefault="00F52579" w:rsidP="002015C0">
      <w:pPr>
        <w:spacing w:line="360" w:lineRule="auto"/>
        <w:ind w:firstLineChars="200" w:firstLine="561"/>
        <w:rPr>
          <w:rStyle w:val="NormalCharacter"/>
          <w:rFonts w:ascii="华文楷体" w:eastAsia="华文楷体" w:hAnsi="华文楷体"/>
          <w:b/>
          <w:sz w:val="28"/>
          <w:szCs w:val="28"/>
        </w:rPr>
      </w:pP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幼儿园</w:t>
      </w:r>
      <w:r w:rsidR="00D45516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登记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范围主要面对平安东苑C区业主适龄子女，</w:t>
      </w:r>
      <w:bookmarkEnd w:id="0"/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请适龄幼儿家长于</w:t>
      </w:r>
      <w:r w:rsidR="00D45516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2021年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8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月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25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日～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8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月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26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日</w:t>
      </w:r>
      <w:r w:rsidR="0073725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上午8:00</w:t>
      </w:r>
      <w:r w:rsidR="00737250">
        <w:rPr>
          <w:rStyle w:val="NormalCharacter"/>
          <w:rFonts w:ascii="华文楷体" w:eastAsia="华文楷体" w:hAnsi="华文楷体"/>
          <w:b/>
          <w:sz w:val="28"/>
          <w:szCs w:val="28"/>
        </w:rPr>
        <w:t>—</w:t>
      </w:r>
      <w:r w:rsidR="0073725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11:00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，下午2：00</w:t>
      </w:r>
      <w:r w:rsidR="00FC591E">
        <w:rPr>
          <w:rStyle w:val="NormalCharacter"/>
          <w:rFonts w:ascii="华文楷体" w:eastAsia="华文楷体" w:hAnsi="华文楷体"/>
          <w:b/>
          <w:sz w:val="28"/>
          <w:szCs w:val="28"/>
        </w:rPr>
        <w:t>—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5:00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携带相关资料前来</w:t>
      </w:r>
      <w:r w:rsidR="0078372D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登记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（登记不代表录取，最终录取以幼儿园公示名单为准</w:t>
      </w:r>
      <w:bookmarkStart w:id="1" w:name="_GoBack"/>
      <w:bookmarkEnd w:id="1"/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）。</w:t>
      </w:r>
    </w:p>
    <w:p w:rsidR="00F52579" w:rsidRPr="002015C0" w:rsidRDefault="00F52579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房产证（请复印房产登记号及房屋地址页面；如房产是祖父母或外祖父母所有，</w:t>
      </w:r>
      <w:proofErr w:type="gramStart"/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请增加</w:t>
      </w:r>
      <w:proofErr w:type="gramEnd"/>
      <w:r w:rsidR="00D9722A">
        <w:rPr>
          <w:rFonts w:ascii="华文楷体" w:eastAsia="华文楷体" w:hAnsi="华文楷体" w:cstheme="minorEastAsia" w:hint="eastAsia"/>
          <w:b/>
          <w:sz w:val="28"/>
          <w:szCs w:val="28"/>
        </w:rPr>
        <w:t>三代关系</w:t>
      </w: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证明材料）</w:t>
      </w:r>
    </w:p>
    <w:p w:rsidR="00F52579" w:rsidRPr="002015C0" w:rsidRDefault="00F52579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若未办理房产证，请携带房屋征收搬迁证、结算证明、入住通知单原件及复印件</w:t>
      </w:r>
    </w:p>
    <w:p w:rsidR="00F52579" w:rsidRPr="00D9722A" w:rsidRDefault="00F52579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幼儿出生证明</w:t>
      </w:r>
      <w:r w:rsidR="00534D6E"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、</w:t>
      </w: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幼儿所在户口本</w:t>
      </w:r>
      <w:r w:rsidR="002015C0"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原件及复印件</w:t>
      </w:r>
      <w:r w:rsidRPr="002015C0">
        <w:rPr>
          <w:rFonts w:ascii="华文楷体" w:eastAsia="华文楷体" w:hAnsi="华文楷体" w:cstheme="minorEastAsia" w:hint="eastAsia"/>
          <w:b/>
          <w:sz w:val="28"/>
          <w:szCs w:val="28"/>
        </w:rPr>
        <w:t>（请复印户主页、父母页、幼儿所在页</w:t>
      </w:r>
      <w:r w:rsidRPr="002015C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）</w:t>
      </w:r>
    </w:p>
    <w:p w:rsidR="00D9722A" w:rsidRDefault="00FC591E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>
        <w:rPr>
          <w:rFonts w:ascii="华文楷体" w:eastAsia="华文楷体" w:hAnsi="华文楷体" w:cstheme="minorEastAsia" w:hint="eastAsia"/>
          <w:b/>
          <w:sz w:val="28"/>
          <w:szCs w:val="28"/>
        </w:rPr>
        <w:t>预防接种查验单</w:t>
      </w:r>
    </w:p>
    <w:p w:rsidR="00D9722A" w:rsidRDefault="00D9722A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>
        <w:rPr>
          <w:rFonts w:ascii="华文楷体" w:eastAsia="华文楷体" w:hAnsi="华文楷体" w:cstheme="minorEastAsia" w:hint="eastAsia"/>
          <w:b/>
          <w:sz w:val="28"/>
          <w:szCs w:val="28"/>
        </w:rPr>
        <w:lastRenderedPageBreak/>
        <w:t>幼儿入园体检单</w:t>
      </w:r>
    </w:p>
    <w:p w:rsidR="00D9722A" w:rsidRPr="002015C0" w:rsidRDefault="00D9722A" w:rsidP="002015C0">
      <w:pPr>
        <w:widowControl/>
        <w:numPr>
          <w:ilvl w:val="0"/>
          <w:numId w:val="1"/>
        </w:numPr>
        <w:spacing w:line="360" w:lineRule="auto"/>
        <w:ind w:firstLineChars="400" w:firstLine="1121"/>
        <w:textAlignment w:val="baseline"/>
        <w:rPr>
          <w:rFonts w:ascii="华文楷体" w:eastAsia="华文楷体" w:hAnsi="华文楷体" w:cstheme="minorEastAsia"/>
          <w:b/>
          <w:sz w:val="28"/>
          <w:szCs w:val="28"/>
        </w:rPr>
      </w:pPr>
      <w:r>
        <w:rPr>
          <w:rFonts w:ascii="华文楷体" w:eastAsia="华文楷体" w:hAnsi="华文楷体" w:cstheme="minorEastAsia" w:hint="eastAsia"/>
          <w:b/>
          <w:sz w:val="28"/>
          <w:szCs w:val="28"/>
        </w:rPr>
        <w:t>幼儿六张两寸照片</w:t>
      </w:r>
      <w:r w:rsidR="004B55E1">
        <w:rPr>
          <w:rFonts w:ascii="华文楷体" w:eastAsia="华文楷体" w:hAnsi="华文楷体" w:cstheme="minorEastAsia" w:hint="eastAsia"/>
          <w:b/>
          <w:sz w:val="28"/>
          <w:szCs w:val="28"/>
        </w:rPr>
        <w:t>（仅小班幼儿需要）</w:t>
      </w:r>
    </w:p>
    <w:p w:rsidR="00F52579" w:rsidRPr="002015C0" w:rsidRDefault="00F52579" w:rsidP="002015C0">
      <w:pPr>
        <w:spacing w:line="360" w:lineRule="auto"/>
        <w:ind w:firstLineChars="400" w:firstLine="1121"/>
        <w:rPr>
          <w:rFonts w:ascii="华文楷体" w:eastAsia="华文楷体" w:hAnsi="华文楷体" w:cstheme="minorEastAsia"/>
          <w:b/>
          <w:color w:val="000000" w:themeColor="text1"/>
          <w:sz w:val="28"/>
          <w:szCs w:val="28"/>
        </w:rPr>
      </w:pPr>
      <w:r w:rsidRPr="002015C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备注：以上材料均需提供原件和复印件，复印件交给</w:t>
      </w:r>
      <w:r w:rsidR="002015C0" w:rsidRPr="002015C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幼儿园</w:t>
      </w:r>
      <w:r w:rsidRPr="002015C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登记查验。</w:t>
      </w:r>
      <w:r w:rsidR="006020A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根据</w:t>
      </w:r>
      <w:r w:rsidR="009E5F63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疫情防控</w:t>
      </w:r>
      <w:r w:rsidR="006020A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要求</w:t>
      </w:r>
      <w:r w:rsidR="009E5F63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，</w:t>
      </w:r>
      <w:r w:rsidR="006020A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希望家长错时错峰，每个家庭仅限</w:t>
      </w:r>
      <w:proofErr w:type="gramStart"/>
      <w:r w:rsidR="006020A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一</w:t>
      </w:r>
      <w:proofErr w:type="gramEnd"/>
      <w:r w:rsidR="006020A0">
        <w:rPr>
          <w:rFonts w:ascii="华文楷体" w:eastAsia="华文楷体" w:hAnsi="华文楷体" w:cstheme="minorEastAsia" w:hint="eastAsia"/>
          <w:b/>
          <w:color w:val="000000" w:themeColor="text1"/>
          <w:sz w:val="28"/>
          <w:szCs w:val="28"/>
        </w:rPr>
        <w:t>名家长入园并配戴口罩，主动扫安康码，登记、测温。</w:t>
      </w:r>
    </w:p>
    <w:p w:rsidR="00F52579" w:rsidRPr="002015C0" w:rsidRDefault="00737250" w:rsidP="002015C0">
      <w:pPr>
        <w:spacing w:line="360" w:lineRule="auto"/>
        <w:ind w:firstLineChars="300" w:firstLine="841"/>
        <w:rPr>
          <w:rStyle w:val="NormalCharacter"/>
          <w:rFonts w:ascii="华文楷体" w:eastAsia="华文楷体" w:hAnsi="华文楷体"/>
          <w:b/>
          <w:sz w:val="28"/>
          <w:szCs w:val="28"/>
        </w:rPr>
      </w:pPr>
      <w:r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 xml:space="preserve">联系人：耿老师   </w:t>
      </w:r>
      <w:r w:rsidR="00120F95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 xml:space="preserve">18063021910 </w:t>
      </w:r>
    </w:p>
    <w:p w:rsidR="001015DD" w:rsidRPr="002015C0" w:rsidRDefault="00F52579" w:rsidP="00534D6E">
      <w:pPr>
        <w:spacing w:line="360" w:lineRule="auto"/>
        <w:jc w:val="right"/>
        <w:rPr>
          <w:rFonts w:ascii="华文楷体" w:eastAsia="华文楷体" w:hAnsi="华文楷体"/>
          <w:b/>
          <w:sz w:val="28"/>
          <w:szCs w:val="28"/>
        </w:rPr>
      </w:pP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 xml:space="preserve">     202</w:t>
      </w:r>
      <w:r w:rsidR="00D45516"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1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年</w:t>
      </w:r>
      <w:r w:rsidR="00D9722A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8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月</w:t>
      </w:r>
      <w:r w:rsidR="00D9722A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23</w:t>
      </w:r>
      <w:r w:rsidRPr="002015C0">
        <w:rPr>
          <w:rStyle w:val="NormalCharacter"/>
          <w:rFonts w:ascii="华文楷体" w:eastAsia="华文楷体" w:hAnsi="华文楷体" w:hint="eastAsia"/>
          <w:b/>
          <w:sz w:val="28"/>
          <w:szCs w:val="28"/>
        </w:rPr>
        <w:t>日</w:t>
      </w:r>
    </w:p>
    <w:sectPr w:rsidR="001015DD" w:rsidRPr="002015C0" w:rsidSect="0019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94" w:rsidRDefault="00BD3D94" w:rsidP="00777B90">
      <w:r>
        <w:separator/>
      </w:r>
    </w:p>
  </w:endnote>
  <w:endnote w:type="continuationSeparator" w:id="0">
    <w:p w:rsidR="00BD3D94" w:rsidRDefault="00BD3D94" w:rsidP="00777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94" w:rsidRDefault="00BD3D94" w:rsidP="00777B90">
      <w:r>
        <w:separator/>
      </w:r>
    </w:p>
  </w:footnote>
  <w:footnote w:type="continuationSeparator" w:id="0">
    <w:p w:rsidR="00BD3D94" w:rsidRDefault="00BD3D94" w:rsidP="00777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75E9D"/>
    <w:multiLevelType w:val="singleLevel"/>
    <w:tmpl w:val="7E275E9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81"/>
  <w:drawingGridVerticalSpacing w:val="156"/>
  <w:doNotUseMarginsForDrawingGridOrigin/>
  <w:drawingGridHorizontalOrigin w:val="1797"/>
  <w:drawingGridVerticalOrigin w:val="1440"/>
  <w:noPunctuationKerning/>
  <w:characterSpacingControl w:val="compressPunctuation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92153"/>
    <w:rsid w:val="00002587"/>
    <w:rsid w:val="00016578"/>
    <w:rsid w:val="000830FD"/>
    <w:rsid w:val="000921EC"/>
    <w:rsid w:val="000C7ABC"/>
    <w:rsid w:val="001015DD"/>
    <w:rsid w:val="00120F95"/>
    <w:rsid w:val="00141C2D"/>
    <w:rsid w:val="0016185A"/>
    <w:rsid w:val="00192153"/>
    <w:rsid w:val="001C744D"/>
    <w:rsid w:val="002015C0"/>
    <w:rsid w:val="002A3C9B"/>
    <w:rsid w:val="002D4FF9"/>
    <w:rsid w:val="00342ECE"/>
    <w:rsid w:val="00350FA5"/>
    <w:rsid w:val="00400430"/>
    <w:rsid w:val="004B55E1"/>
    <w:rsid w:val="005349A0"/>
    <w:rsid w:val="00534D6E"/>
    <w:rsid w:val="00581BAF"/>
    <w:rsid w:val="005A3ED8"/>
    <w:rsid w:val="005B0011"/>
    <w:rsid w:val="006020A0"/>
    <w:rsid w:val="00670998"/>
    <w:rsid w:val="006F172E"/>
    <w:rsid w:val="007210E0"/>
    <w:rsid w:val="00737250"/>
    <w:rsid w:val="00754617"/>
    <w:rsid w:val="00777B90"/>
    <w:rsid w:val="0078372D"/>
    <w:rsid w:val="00783E1B"/>
    <w:rsid w:val="007A225D"/>
    <w:rsid w:val="007C6706"/>
    <w:rsid w:val="00801821"/>
    <w:rsid w:val="0087483D"/>
    <w:rsid w:val="0089096C"/>
    <w:rsid w:val="008E7DC6"/>
    <w:rsid w:val="009531CC"/>
    <w:rsid w:val="0097127A"/>
    <w:rsid w:val="009C3A16"/>
    <w:rsid w:val="009E5F63"/>
    <w:rsid w:val="00AD1082"/>
    <w:rsid w:val="00B23870"/>
    <w:rsid w:val="00B93AEB"/>
    <w:rsid w:val="00BB7CB7"/>
    <w:rsid w:val="00BD3D94"/>
    <w:rsid w:val="00C367A7"/>
    <w:rsid w:val="00CB417C"/>
    <w:rsid w:val="00CC09F9"/>
    <w:rsid w:val="00D10E7B"/>
    <w:rsid w:val="00D45516"/>
    <w:rsid w:val="00D9722A"/>
    <w:rsid w:val="00DE2881"/>
    <w:rsid w:val="00EF533D"/>
    <w:rsid w:val="00F45D5D"/>
    <w:rsid w:val="00F52579"/>
    <w:rsid w:val="00FC591E"/>
    <w:rsid w:val="057C584F"/>
    <w:rsid w:val="058B7199"/>
    <w:rsid w:val="0E4C6CB3"/>
    <w:rsid w:val="11804F57"/>
    <w:rsid w:val="12853B61"/>
    <w:rsid w:val="2AA639B2"/>
    <w:rsid w:val="36B84BFE"/>
    <w:rsid w:val="37BC66C2"/>
    <w:rsid w:val="37C70E1F"/>
    <w:rsid w:val="3CDD13D3"/>
    <w:rsid w:val="43106191"/>
    <w:rsid w:val="46771DC6"/>
    <w:rsid w:val="4684752B"/>
    <w:rsid w:val="4AB41D80"/>
    <w:rsid w:val="4BCC20CC"/>
    <w:rsid w:val="4D82191D"/>
    <w:rsid w:val="58E9158D"/>
    <w:rsid w:val="5C8253EE"/>
    <w:rsid w:val="791D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921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921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9215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92153"/>
    <w:rPr>
      <w:b/>
    </w:rPr>
  </w:style>
  <w:style w:type="paragraph" w:styleId="a7">
    <w:name w:val="Balloon Text"/>
    <w:basedOn w:val="a"/>
    <w:link w:val="Char"/>
    <w:rsid w:val="00B23870"/>
    <w:rPr>
      <w:sz w:val="18"/>
      <w:szCs w:val="18"/>
    </w:rPr>
  </w:style>
  <w:style w:type="character" w:customStyle="1" w:styleId="Char">
    <w:name w:val="批注框文本 Char"/>
    <w:basedOn w:val="a0"/>
    <w:link w:val="a7"/>
    <w:rsid w:val="00B2387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rsid w:val="007A22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2020-10-22T01:52:00Z</cp:lastPrinted>
  <dcterms:created xsi:type="dcterms:W3CDTF">2021-08-12T08:53:00Z</dcterms:created>
  <dcterms:modified xsi:type="dcterms:W3CDTF">2021-08-18T09:42:00Z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